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0E0A" w:rsidRPr="00FD204B" w:rsidRDefault="002B0E0A" w:rsidP="002B0E0A">
      <w:pPr>
        <w:pStyle w:val="Title"/>
        <w:pBdr>
          <w:bottom w:val="single" w:sz="8" w:space="21" w:color="5B9BD5" w:themeColor="accent1"/>
        </w:pBdr>
        <w:jc w:val="center"/>
        <w:rPr>
          <w:rFonts w:cs="Times New Roman"/>
          <w:color w:val="000000" w:themeColor="text1"/>
          <w:szCs w:val="28"/>
          <w:lang w:val="en-ZA" w:eastAsia="en-ZA"/>
        </w:rPr>
      </w:pPr>
      <w:bookmarkStart w:id="0" w:name="_GoBack"/>
      <w:bookmarkEnd w:id="0"/>
    </w:p>
    <w:p w:rsidR="002B0E0A" w:rsidRPr="00FD204B" w:rsidRDefault="002B0E0A" w:rsidP="002B0E0A">
      <w:pPr>
        <w:pStyle w:val="Heading2"/>
        <w:rPr>
          <w:rFonts w:ascii="Times New Roman" w:hAnsi="Times New Roman"/>
          <w:color w:val="000000" w:themeColor="text1"/>
          <w:sz w:val="28"/>
          <w:szCs w:val="28"/>
          <w:lang w:eastAsia="en-ZA"/>
        </w:rPr>
      </w:pPr>
    </w:p>
    <w:p w:rsidR="002B0E0A" w:rsidRPr="00FD204B" w:rsidRDefault="008B03B9" w:rsidP="002B0E0A">
      <w:pPr>
        <w:pStyle w:val="Heading2"/>
        <w:contextualSpacing/>
        <w:rPr>
          <w:rFonts w:ascii="Times New Roman" w:hAnsi="Times New Roman"/>
          <w:b/>
          <w:color w:val="000000" w:themeColor="text1"/>
          <w:sz w:val="28"/>
          <w:szCs w:val="28"/>
          <w:lang w:val="en-ZA" w:eastAsia="en-ZA"/>
        </w:rPr>
      </w:pPr>
      <w:r>
        <w:rPr>
          <w:rFonts w:ascii="Times New Roman" w:hAnsi="Times New Roman"/>
          <w:b/>
          <w:color w:val="000000" w:themeColor="text1"/>
          <w:sz w:val="28"/>
          <w:szCs w:val="28"/>
          <w:lang w:val="en-ZA" w:eastAsia="en-ZA"/>
        </w:rPr>
        <w:t>JOB DISCRIPTION FOR</w:t>
      </w:r>
    </w:p>
    <w:p w:rsidR="002B0E0A" w:rsidRPr="00FD204B" w:rsidRDefault="002B0E0A" w:rsidP="002B0E0A">
      <w:pPr>
        <w:pStyle w:val="Heading2"/>
        <w:contextualSpacing/>
        <w:rPr>
          <w:rFonts w:ascii="Times New Roman" w:hAnsi="Times New Roman"/>
          <w:b/>
          <w:caps/>
          <w:color w:val="000000" w:themeColor="text1"/>
          <w:sz w:val="28"/>
          <w:szCs w:val="28"/>
        </w:rPr>
      </w:pPr>
      <w:r w:rsidRPr="00FD204B">
        <w:rPr>
          <w:rFonts w:ascii="Times New Roman" w:hAnsi="Times New Roman"/>
          <w:b/>
          <w:bCs/>
          <w:caps/>
          <w:color w:val="000000" w:themeColor="text1"/>
          <w:sz w:val="28"/>
          <w:szCs w:val="28"/>
          <w:lang w:val="en-US"/>
        </w:rPr>
        <w:t xml:space="preserve">Professional Services </w:t>
      </w:r>
      <w:r w:rsidR="008B03B9">
        <w:rPr>
          <w:rFonts w:ascii="Times New Roman" w:hAnsi="Times New Roman"/>
          <w:b/>
          <w:bCs/>
          <w:caps/>
          <w:color w:val="000000" w:themeColor="text1"/>
          <w:sz w:val="28"/>
          <w:szCs w:val="28"/>
          <w:lang w:val="en-US"/>
        </w:rPr>
        <w:t>ON</w:t>
      </w:r>
      <w:r w:rsidR="006A482B" w:rsidRPr="00FD204B">
        <w:rPr>
          <w:rFonts w:ascii="Times New Roman" w:hAnsi="Times New Roman"/>
          <w:b/>
          <w:bCs/>
          <w:caps/>
          <w:color w:val="000000" w:themeColor="text1"/>
          <w:sz w:val="28"/>
          <w:szCs w:val="28"/>
          <w:lang w:val="en-US"/>
        </w:rPr>
        <w:t xml:space="preserve"> conducting service delivery point survey on availabililty of reproductive health commodities, maternal life saving medicines and family planning services</w:t>
      </w:r>
    </w:p>
    <w:p w:rsidR="002B0E0A" w:rsidRPr="00FD204B" w:rsidRDefault="002B0E0A" w:rsidP="002B0E0A">
      <w:pPr>
        <w:pStyle w:val="Heading2"/>
        <w:contextualSpacing/>
        <w:rPr>
          <w:rFonts w:ascii="Times New Roman" w:hAnsi="Times New Roman"/>
          <w:b/>
          <w:bCs/>
          <w:caps/>
          <w:color w:val="000000" w:themeColor="text1"/>
          <w:sz w:val="28"/>
          <w:szCs w:val="28"/>
        </w:rPr>
      </w:pPr>
      <w:r w:rsidRPr="00FD204B">
        <w:rPr>
          <w:rFonts w:ascii="Times New Roman" w:hAnsi="Times New Roman"/>
          <w:b/>
          <w:color w:val="000000" w:themeColor="text1"/>
          <w:sz w:val="28"/>
          <w:szCs w:val="28"/>
          <w:lang w:val="en-ZA" w:eastAsia="en-ZA"/>
        </w:rPr>
        <w:t>UNFPA LESOTHO</w:t>
      </w:r>
    </w:p>
    <w:p w:rsidR="002B0E0A" w:rsidRPr="00FD204B" w:rsidRDefault="002B0E0A" w:rsidP="002B0E0A">
      <w:pPr>
        <w:spacing w:after="0" w:line="240" w:lineRule="auto"/>
        <w:contextualSpacing/>
        <w:rPr>
          <w:rFonts w:ascii="Times New Roman" w:hAnsi="Times New Roman"/>
          <w:b/>
          <w:color w:val="000000" w:themeColor="text1"/>
          <w:sz w:val="28"/>
          <w:szCs w:val="28"/>
          <w:lang w:val="en-ZA" w:eastAsia="en-ZA"/>
        </w:rPr>
      </w:pPr>
    </w:p>
    <w:p w:rsidR="002B0E0A" w:rsidRPr="00FD204B" w:rsidRDefault="002B0E0A" w:rsidP="002B0E0A">
      <w:pPr>
        <w:spacing w:after="0" w:line="240" w:lineRule="auto"/>
        <w:contextualSpacing/>
        <w:rPr>
          <w:rFonts w:ascii="Times New Roman" w:hAnsi="Times New Roman"/>
          <w:b/>
          <w:color w:val="000000" w:themeColor="text1"/>
          <w:sz w:val="28"/>
          <w:szCs w:val="28"/>
          <w:lang w:val="en-US"/>
        </w:rPr>
      </w:pPr>
      <w:r w:rsidRPr="00FD204B">
        <w:rPr>
          <w:rFonts w:ascii="Times New Roman" w:hAnsi="Times New Roman"/>
          <w:b/>
          <w:color w:val="000000" w:themeColor="text1"/>
          <w:sz w:val="28"/>
          <w:szCs w:val="28"/>
          <w:lang w:val="en-US"/>
        </w:rPr>
        <w:t>Type of Contract</w:t>
      </w:r>
      <w:r w:rsidRPr="00FD204B">
        <w:rPr>
          <w:rFonts w:ascii="Times New Roman" w:hAnsi="Times New Roman"/>
          <w:b/>
          <w:color w:val="000000" w:themeColor="text1"/>
          <w:sz w:val="28"/>
          <w:szCs w:val="28"/>
          <w:lang w:val="en-US"/>
        </w:rPr>
        <w:tab/>
      </w:r>
      <w:r w:rsidRPr="00FD204B">
        <w:rPr>
          <w:rFonts w:ascii="Times New Roman" w:hAnsi="Times New Roman"/>
          <w:b/>
          <w:color w:val="000000" w:themeColor="text1"/>
          <w:sz w:val="28"/>
          <w:szCs w:val="28"/>
          <w:lang w:val="en-US"/>
        </w:rPr>
        <w:tab/>
      </w:r>
      <w:r w:rsidR="00B62099">
        <w:rPr>
          <w:rFonts w:ascii="Times New Roman" w:hAnsi="Times New Roman"/>
          <w:b/>
          <w:color w:val="000000" w:themeColor="text1"/>
          <w:sz w:val="28"/>
          <w:szCs w:val="28"/>
          <w:lang w:val="en-US"/>
        </w:rPr>
        <w:t xml:space="preserve">           </w:t>
      </w:r>
      <w:r w:rsidRPr="00FD204B">
        <w:rPr>
          <w:rFonts w:ascii="Times New Roman" w:hAnsi="Times New Roman"/>
          <w:b/>
          <w:color w:val="000000" w:themeColor="text1"/>
          <w:sz w:val="28"/>
          <w:szCs w:val="28"/>
          <w:lang w:val="en-US"/>
        </w:rPr>
        <w:t>:</w:t>
      </w:r>
      <w:r w:rsidRPr="00FD204B">
        <w:rPr>
          <w:rFonts w:ascii="Times New Roman" w:hAnsi="Times New Roman"/>
          <w:b/>
          <w:color w:val="000000" w:themeColor="text1"/>
          <w:sz w:val="28"/>
          <w:szCs w:val="28"/>
          <w:lang w:val="en-US"/>
        </w:rPr>
        <w:tab/>
        <w:t>Individual Contract (National</w:t>
      </w:r>
    </w:p>
    <w:p w:rsidR="002B0E0A" w:rsidRPr="00FD204B" w:rsidRDefault="002B0E0A" w:rsidP="002B0E0A">
      <w:pPr>
        <w:spacing w:after="0" w:line="240" w:lineRule="auto"/>
        <w:contextualSpacing/>
        <w:rPr>
          <w:rFonts w:ascii="Times New Roman" w:hAnsi="Times New Roman"/>
          <w:b/>
          <w:color w:val="000000" w:themeColor="text1"/>
          <w:sz w:val="28"/>
          <w:szCs w:val="28"/>
          <w:lang w:val="en-US"/>
        </w:rPr>
      </w:pPr>
      <w:r w:rsidRPr="00FD204B">
        <w:rPr>
          <w:rFonts w:ascii="Times New Roman" w:hAnsi="Times New Roman"/>
          <w:b/>
          <w:color w:val="000000" w:themeColor="text1"/>
          <w:sz w:val="28"/>
          <w:szCs w:val="28"/>
          <w:lang w:val="en-US"/>
        </w:rPr>
        <w:t>Languages Required</w:t>
      </w:r>
      <w:r w:rsidRPr="00FD204B">
        <w:rPr>
          <w:rFonts w:ascii="Times New Roman" w:hAnsi="Times New Roman"/>
          <w:b/>
          <w:color w:val="000000" w:themeColor="text1"/>
          <w:sz w:val="28"/>
          <w:szCs w:val="28"/>
          <w:lang w:val="en-US"/>
        </w:rPr>
        <w:tab/>
      </w:r>
      <w:r w:rsidRPr="00FD204B">
        <w:rPr>
          <w:rFonts w:ascii="Times New Roman" w:hAnsi="Times New Roman"/>
          <w:b/>
          <w:color w:val="000000" w:themeColor="text1"/>
          <w:sz w:val="28"/>
          <w:szCs w:val="28"/>
          <w:lang w:val="en-US"/>
        </w:rPr>
        <w:tab/>
      </w:r>
      <w:r w:rsidR="00B62099">
        <w:rPr>
          <w:rFonts w:ascii="Times New Roman" w:hAnsi="Times New Roman"/>
          <w:b/>
          <w:color w:val="000000" w:themeColor="text1"/>
          <w:sz w:val="28"/>
          <w:szCs w:val="28"/>
          <w:lang w:val="en-US"/>
        </w:rPr>
        <w:t xml:space="preserve"> </w:t>
      </w:r>
      <w:r w:rsidRPr="00FD204B">
        <w:rPr>
          <w:rFonts w:ascii="Times New Roman" w:hAnsi="Times New Roman"/>
          <w:b/>
          <w:color w:val="000000" w:themeColor="text1"/>
          <w:sz w:val="28"/>
          <w:szCs w:val="28"/>
          <w:lang w:val="en-US"/>
        </w:rPr>
        <w:t xml:space="preserve">: </w:t>
      </w:r>
      <w:r w:rsidRPr="00FD204B">
        <w:rPr>
          <w:rFonts w:ascii="Times New Roman" w:hAnsi="Times New Roman"/>
          <w:b/>
          <w:color w:val="000000" w:themeColor="text1"/>
          <w:sz w:val="28"/>
          <w:szCs w:val="28"/>
          <w:lang w:val="en-US"/>
        </w:rPr>
        <w:tab/>
        <w:t>English</w:t>
      </w:r>
    </w:p>
    <w:p w:rsidR="002B0E0A" w:rsidRPr="00FD204B" w:rsidRDefault="002B0E0A" w:rsidP="002B0E0A">
      <w:pPr>
        <w:spacing w:after="0" w:line="240" w:lineRule="auto"/>
        <w:contextualSpacing/>
        <w:rPr>
          <w:rFonts w:ascii="Times New Roman" w:hAnsi="Times New Roman"/>
          <w:b/>
          <w:color w:val="000000" w:themeColor="text1"/>
          <w:sz w:val="28"/>
          <w:szCs w:val="28"/>
          <w:lang w:val="en-US"/>
        </w:rPr>
      </w:pPr>
      <w:r w:rsidRPr="00FD204B">
        <w:rPr>
          <w:rFonts w:ascii="Times New Roman" w:hAnsi="Times New Roman"/>
          <w:b/>
          <w:color w:val="000000" w:themeColor="text1"/>
          <w:sz w:val="28"/>
          <w:szCs w:val="28"/>
          <w:lang w:val="en-US"/>
        </w:rPr>
        <w:t>Commencement Date</w:t>
      </w:r>
      <w:r w:rsidRPr="00FD204B">
        <w:rPr>
          <w:rFonts w:ascii="Times New Roman" w:hAnsi="Times New Roman"/>
          <w:b/>
          <w:color w:val="000000" w:themeColor="text1"/>
          <w:sz w:val="28"/>
          <w:szCs w:val="28"/>
          <w:lang w:val="en-US"/>
        </w:rPr>
        <w:tab/>
      </w:r>
      <w:r w:rsidRPr="00FD204B">
        <w:rPr>
          <w:rFonts w:ascii="Times New Roman" w:hAnsi="Times New Roman"/>
          <w:b/>
          <w:color w:val="000000" w:themeColor="text1"/>
          <w:sz w:val="28"/>
          <w:szCs w:val="28"/>
          <w:lang w:val="en-US"/>
        </w:rPr>
        <w:tab/>
      </w:r>
      <w:r w:rsidR="00B62099">
        <w:rPr>
          <w:rFonts w:ascii="Times New Roman" w:hAnsi="Times New Roman"/>
          <w:b/>
          <w:color w:val="000000" w:themeColor="text1"/>
          <w:sz w:val="28"/>
          <w:szCs w:val="28"/>
          <w:lang w:val="en-US"/>
        </w:rPr>
        <w:t xml:space="preserve"> </w:t>
      </w:r>
      <w:r w:rsidRPr="00FD204B">
        <w:rPr>
          <w:rFonts w:ascii="Times New Roman" w:hAnsi="Times New Roman"/>
          <w:b/>
          <w:color w:val="000000" w:themeColor="text1"/>
          <w:sz w:val="28"/>
          <w:szCs w:val="28"/>
          <w:lang w:val="en-US"/>
        </w:rPr>
        <w:t xml:space="preserve">: </w:t>
      </w:r>
      <w:r w:rsidRPr="00FD204B">
        <w:rPr>
          <w:rFonts w:ascii="Times New Roman" w:hAnsi="Times New Roman"/>
          <w:b/>
          <w:color w:val="000000" w:themeColor="text1"/>
          <w:sz w:val="28"/>
          <w:szCs w:val="28"/>
          <w:lang w:val="en-US"/>
        </w:rPr>
        <w:tab/>
        <w:t>1st August 2017</w:t>
      </w:r>
    </w:p>
    <w:p w:rsidR="002B0E0A" w:rsidRPr="00FD204B" w:rsidRDefault="002B0E0A" w:rsidP="002B0E0A">
      <w:pPr>
        <w:spacing w:after="0" w:line="240" w:lineRule="auto"/>
        <w:contextualSpacing/>
        <w:rPr>
          <w:rFonts w:ascii="Times New Roman" w:hAnsi="Times New Roman"/>
          <w:b/>
          <w:color w:val="000000" w:themeColor="text1"/>
          <w:sz w:val="28"/>
          <w:szCs w:val="28"/>
          <w:lang w:val="en-US"/>
        </w:rPr>
      </w:pPr>
      <w:r w:rsidRPr="00FD204B">
        <w:rPr>
          <w:rFonts w:ascii="Times New Roman" w:hAnsi="Times New Roman"/>
          <w:b/>
          <w:color w:val="000000" w:themeColor="text1"/>
          <w:sz w:val="28"/>
          <w:szCs w:val="28"/>
          <w:lang w:val="en-US"/>
        </w:rPr>
        <w:t>End Date</w:t>
      </w:r>
      <w:r w:rsidRPr="00FD204B">
        <w:rPr>
          <w:rFonts w:ascii="Times New Roman" w:hAnsi="Times New Roman"/>
          <w:b/>
          <w:color w:val="000000" w:themeColor="text1"/>
          <w:sz w:val="28"/>
          <w:szCs w:val="28"/>
          <w:lang w:val="en-US"/>
        </w:rPr>
        <w:tab/>
      </w:r>
      <w:r w:rsidRPr="00FD204B">
        <w:rPr>
          <w:rFonts w:ascii="Times New Roman" w:hAnsi="Times New Roman"/>
          <w:b/>
          <w:color w:val="000000" w:themeColor="text1"/>
          <w:sz w:val="28"/>
          <w:szCs w:val="28"/>
          <w:lang w:val="en-US"/>
        </w:rPr>
        <w:tab/>
      </w:r>
      <w:r w:rsidRPr="00FD204B">
        <w:rPr>
          <w:rFonts w:ascii="Times New Roman" w:hAnsi="Times New Roman"/>
          <w:b/>
          <w:color w:val="000000" w:themeColor="text1"/>
          <w:sz w:val="28"/>
          <w:szCs w:val="28"/>
          <w:lang w:val="en-US"/>
        </w:rPr>
        <w:tab/>
      </w:r>
      <w:r w:rsidR="00B62099">
        <w:rPr>
          <w:rFonts w:ascii="Times New Roman" w:hAnsi="Times New Roman"/>
          <w:b/>
          <w:color w:val="000000" w:themeColor="text1"/>
          <w:sz w:val="28"/>
          <w:szCs w:val="28"/>
          <w:lang w:val="en-US"/>
        </w:rPr>
        <w:t xml:space="preserve">           </w:t>
      </w:r>
      <w:r w:rsidRPr="00FD204B">
        <w:rPr>
          <w:rFonts w:ascii="Times New Roman" w:hAnsi="Times New Roman"/>
          <w:b/>
          <w:color w:val="000000" w:themeColor="text1"/>
          <w:sz w:val="28"/>
          <w:szCs w:val="28"/>
          <w:lang w:val="en-US"/>
        </w:rPr>
        <w:t>:</w:t>
      </w:r>
      <w:r w:rsidRPr="00FD204B">
        <w:rPr>
          <w:rFonts w:ascii="Times New Roman" w:hAnsi="Times New Roman"/>
          <w:b/>
          <w:color w:val="000000" w:themeColor="text1"/>
          <w:sz w:val="28"/>
          <w:szCs w:val="28"/>
          <w:lang w:val="en-US"/>
        </w:rPr>
        <w:tab/>
        <w:t>30</w:t>
      </w:r>
      <w:r w:rsidRPr="00FD204B">
        <w:rPr>
          <w:rFonts w:ascii="Times New Roman" w:hAnsi="Times New Roman"/>
          <w:b/>
          <w:color w:val="000000" w:themeColor="text1"/>
          <w:sz w:val="28"/>
          <w:szCs w:val="28"/>
          <w:vertAlign w:val="superscript"/>
          <w:lang w:val="en-US"/>
        </w:rPr>
        <w:t>th</w:t>
      </w:r>
      <w:r w:rsidRPr="00FD204B">
        <w:rPr>
          <w:rFonts w:ascii="Times New Roman" w:hAnsi="Times New Roman"/>
          <w:b/>
          <w:color w:val="000000" w:themeColor="text1"/>
          <w:sz w:val="28"/>
          <w:szCs w:val="28"/>
          <w:lang w:val="en-US"/>
        </w:rPr>
        <w:t xml:space="preserve"> September 2017 </w:t>
      </w:r>
    </w:p>
    <w:p w:rsidR="002B0E0A" w:rsidRPr="00FD204B" w:rsidRDefault="002B0E0A" w:rsidP="002B0E0A">
      <w:pPr>
        <w:spacing w:after="0" w:line="240" w:lineRule="auto"/>
        <w:contextualSpacing/>
        <w:rPr>
          <w:rFonts w:ascii="Times New Roman" w:hAnsi="Times New Roman"/>
          <w:b/>
          <w:color w:val="000000" w:themeColor="text1"/>
          <w:sz w:val="28"/>
          <w:szCs w:val="28"/>
          <w:lang w:val="en-US"/>
        </w:rPr>
      </w:pPr>
      <w:r w:rsidRPr="00FD204B">
        <w:rPr>
          <w:rFonts w:ascii="Times New Roman" w:hAnsi="Times New Roman"/>
          <w:b/>
          <w:color w:val="000000" w:themeColor="text1"/>
          <w:sz w:val="28"/>
          <w:szCs w:val="28"/>
          <w:lang w:val="en-US"/>
        </w:rPr>
        <w:t>Location/duty station</w:t>
      </w:r>
      <w:r w:rsidRPr="00FD204B">
        <w:rPr>
          <w:rFonts w:ascii="Times New Roman" w:hAnsi="Times New Roman"/>
          <w:b/>
          <w:color w:val="000000" w:themeColor="text1"/>
          <w:sz w:val="28"/>
          <w:szCs w:val="28"/>
          <w:lang w:val="en-US"/>
        </w:rPr>
        <w:tab/>
      </w:r>
      <w:r w:rsidRPr="00FD204B">
        <w:rPr>
          <w:rFonts w:ascii="Times New Roman" w:hAnsi="Times New Roman"/>
          <w:b/>
          <w:color w:val="000000" w:themeColor="text1"/>
          <w:sz w:val="28"/>
          <w:szCs w:val="28"/>
          <w:lang w:val="en-US"/>
        </w:rPr>
        <w:tab/>
      </w:r>
      <w:r w:rsidR="00B62099">
        <w:rPr>
          <w:rFonts w:ascii="Times New Roman" w:hAnsi="Times New Roman"/>
          <w:b/>
          <w:color w:val="000000" w:themeColor="text1"/>
          <w:sz w:val="28"/>
          <w:szCs w:val="28"/>
          <w:lang w:val="en-US"/>
        </w:rPr>
        <w:t xml:space="preserve"> </w:t>
      </w:r>
      <w:r w:rsidRPr="00FD204B">
        <w:rPr>
          <w:rFonts w:ascii="Times New Roman" w:hAnsi="Times New Roman"/>
          <w:b/>
          <w:color w:val="000000" w:themeColor="text1"/>
          <w:sz w:val="28"/>
          <w:szCs w:val="28"/>
          <w:lang w:val="en-US"/>
        </w:rPr>
        <w:t>:</w:t>
      </w:r>
      <w:r w:rsidRPr="00FD204B">
        <w:rPr>
          <w:rFonts w:ascii="Times New Roman" w:hAnsi="Times New Roman"/>
          <w:b/>
          <w:color w:val="000000" w:themeColor="text1"/>
          <w:sz w:val="28"/>
          <w:szCs w:val="28"/>
          <w:lang w:val="en-US"/>
        </w:rPr>
        <w:tab/>
        <w:t>Maseru, Lesotho</w:t>
      </w:r>
    </w:p>
    <w:p w:rsidR="002B0E0A" w:rsidRPr="00FD204B" w:rsidRDefault="002B0E0A" w:rsidP="002B0E0A">
      <w:pPr>
        <w:spacing w:after="0" w:line="240" w:lineRule="auto"/>
        <w:contextualSpacing/>
        <w:rPr>
          <w:rFonts w:ascii="Times New Roman" w:hAnsi="Times New Roman"/>
          <w:b/>
          <w:color w:val="000000" w:themeColor="text1"/>
          <w:sz w:val="28"/>
          <w:szCs w:val="28"/>
          <w:lang w:val="en-US"/>
        </w:rPr>
      </w:pPr>
      <w:r w:rsidRPr="00FD204B">
        <w:rPr>
          <w:rFonts w:ascii="Times New Roman" w:hAnsi="Times New Roman"/>
          <w:b/>
          <w:color w:val="000000" w:themeColor="text1"/>
          <w:sz w:val="28"/>
          <w:szCs w:val="28"/>
          <w:lang w:val="en-US"/>
        </w:rPr>
        <w:t>First Level Supervisor</w:t>
      </w:r>
      <w:r w:rsidRPr="00FD204B">
        <w:rPr>
          <w:rFonts w:ascii="Times New Roman" w:hAnsi="Times New Roman"/>
          <w:b/>
          <w:color w:val="000000" w:themeColor="text1"/>
          <w:sz w:val="28"/>
          <w:szCs w:val="28"/>
          <w:lang w:val="en-US"/>
        </w:rPr>
        <w:tab/>
      </w:r>
      <w:r w:rsidRPr="00FD204B">
        <w:rPr>
          <w:rFonts w:ascii="Times New Roman" w:hAnsi="Times New Roman"/>
          <w:b/>
          <w:color w:val="000000" w:themeColor="text1"/>
          <w:sz w:val="28"/>
          <w:szCs w:val="28"/>
          <w:lang w:val="en-US"/>
        </w:rPr>
        <w:tab/>
      </w:r>
      <w:r w:rsidR="00B62099">
        <w:rPr>
          <w:rFonts w:ascii="Times New Roman" w:hAnsi="Times New Roman"/>
          <w:b/>
          <w:color w:val="000000" w:themeColor="text1"/>
          <w:sz w:val="28"/>
          <w:szCs w:val="28"/>
          <w:lang w:val="en-US"/>
        </w:rPr>
        <w:t xml:space="preserve"> </w:t>
      </w:r>
      <w:r w:rsidRPr="00FD204B">
        <w:rPr>
          <w:rFonts w:ascii="Times New Roman" w:hAnsi="Times New Roman"/>
          <w:b/>
          <w:color w:val="000000" w:themeColor="text1"/>
          <w:sz w:val="28"/>
          <w:szCs w:val="28"/>
          <w:lang w:val="en-US"/>
        </w:rPr>
        <w:t>:</w:t>
      </w:r>
      <w:r w:rsidRPr="00FD204B">
        <w:rPr>
          <w:rFonts w:ascii="Times New Roman" w:hAnsi="Times New Roman"/>
          <w:b/>
          <w:color w:val="000000" w:themeColor="text1"/>
          <w:sz w:val="28"/>
          <w:szCs w:val="28"/>
          <w:lang w:val="en-US"/>
        </w:rPr>
        <w:tab/>
        <w:t xml:space="preserve">UNFPA Resident Representative </w:t>
      </w:r>
    </w:p>
    <w:p w:rsidR="002B0E0A" w:rsidRPr="00FD204B" w:rsidRDefault="002B0E0A" w:rsidP="002B0E0A">
      <w:pPr>
        <w:spacing w:after="0" w:line="240" w:lineRule="auto"/>
        <w:contextualSpacing/>
        <w:rPr>
          <w:rFonts w:ascii="Times New Roman" w:hAnsi="Times New Roman"/>
          <w:b/>
          <w:color w:val="000000" w:themeColor="text1"/>
          <w:sz w:val="28"/>
          <w:szCs w:val="28"/>
          <w:lang w:val="en-US"/>
        </w:rPr>
      </w:pPr>
      <w:r w:rsidRPr="00FD204B">
        <w:rPr>
          <w:rFonts w:ascii="Times New Roman" w:hAnsi="Times New Roman"/>
          <w:b/>
          <w:color w:val="000000" w:themeColor="text1"/>
          <w:sz w:val="28"/>
          <w:szCs w:val="28"/>
          <w:lang w:val="en-US"/>
        </w:rPr>
        <w:t>Second Le</w:t>
      </w:r>
      <w:r w:rsidR="0088233F">
        <w:rPr>
          <w:rFonts w:ascii="Times New Roman" w:hAnsi="Times New Roman"/>
          <w:b/>
          <w:color w:val="000000" w:themeColor="text1"/>
          <w:sz w:val="28"/>
          <w:szCs w:val="28"/>
          <w:lang w:val="en-US"/>
        </w:rPr>
        <w:t>vel Supervisor</w:t>
      </w:r>
      <w:r w:rsidR="0088233F">
        <w:rPr>
          <w:rFonts w:ascii="Times New Roman" w:hAnsi="Times New Roman"/>
          <w:b/>
          <w:color w:val="000000" w:themeColor="text1"/>
          <w:sz w:val="28"/>
          <w:szCs w:val="28"/>
          <w:lang w:val="en-US"/>
        </w:rPr>
        <w:tab/>
      </w:r>
      <w:r w:rsidR="00B62099">
        <w:rPr>
          <w:rFonts w:ascii="Times New Roman" w:hAnsi="Times New Roman"/>
          <w:b/>
          <w:color w:val="000000" w:themeColor="text1"/>
          <w:sz w:val="28"/>
          <w:szCs w:val="28"/>
          <w:lang w:val="en-US"/>
        </w:rPr>
        <w:t xml:space="preserve"> </w:t>
      </w:r>
      <w:r w:rsidR="0088233F">
        <w:rPr>
          <w:rFonts w:ascii="Times New Roman" w:hAnsi="Times New Roman"/>
          <w:b/>
          <w:color w:val="000000" w:themeColor="text1"/>
          <w:sz w:val="28"/>
          <w:szCs w:val="28"/>
          <w:lang w:val="en-US"/>
        </w:rPr>
        <w:t>:</w:t>
      </w:r>
      <w:r w:rsidR="0088233F">
        <w:rPr>
          <w:rFonts w:ascii="Times New Roman" w:hAnsi="Times New Roman"/>
          <w:b/>
          <w:color w:val="000000" w:themeColor="text1"/>
          <w:sz w:val="28"/>
          <w:szCs w:val="28"/>
          <w:lang w:val="en-US"/>
        </w:rPr>
        <w:tab/>
        <w:t xml:space="preserve">UNFPA </w:t>
      </w:r>
      <w:r w:rsidR="0088233F" w:rsidRPr="00FD204B">
        <w:rPr>
          <w:rFonts w:ascii="Times New Roman" w:hAnsi="Times New Roman"/>
          <w:b/>
          <w:color w:val="000000" w:themeColor="text1"/>
          <w:sz w:val="28"/>
          <w:szCs w:val="28"/>
          <w:lang w:val="en-US"/>
        </w:rPr>
        <w:t>supplies</w:t>
      </w:r>
      <w:r w:rsidR="0088233F">
        <w:rPr>
          <w:rFonts w:ascii="Times New Roman" w:hAnsi="Times New Roman"/>
          <w:b/>
          <w:color w:val="000000" w:themeColor="text1"/>
          <w:sz w:val="28"/>
          <w:szCs w:val="28"/>
          <w:lang w:val="en-US"/>
        </w:rPr>
        <w:t xml:space="preserve"> coordinator</w:t>
      </w:r>
    </w:p>
    <w:p w:rsidR="0059554B" w:rsidRPr="00FD204B" w:rsidRDefault="0058591D">
      <w:pPr>
        <w:rPr>
          <w:rFonts w:ascii="Times New Roman" w:hAnsi="Times New Roman"/>
          <w:color w:val="000000" w:themeColor="text1"/>
          <w:sz w:val="28"/>
          <w:szCs w:val="28"/>
        </w:rPr>
      </w:pPr>
    </w:p>
    <w:p w:rsidR="002B0E0A" w:rsidRPr="00FD204B" w:rsidRDefault="002B0E0A">
      <w:pPr>
        <w:rPr>
          <w:rFonts w:ascii="Times New Roman" w:hAnsi="Times New Roman"/>
          <w:color w:val="000000" w:themeColor="text1"/>
          <w:sz w:val="28"/>
          <w:szCs w:val="28"/>
        </w:rPr>
      </w:pPr>
    </w:p>
    <w:p w:rsidR="002B0E0A" w:rsidRPr="00FD204B" w:rsidRDefault="002B0E0A">
      <w:pPr>
        <w:rPr>
          <w:rFonts w:ascii="Times New Roman" w:hAnsi="Times New Roman"/>
          <w:color w:val="000000" w:themeColor="text1"/>
          <w:sz w:val="28"/>
          <w:szCs w:val="28"/>
        </w:rPr>
      </w:pPr>
    </w:p>
    <w:p w:rsidR="002B0E0A" w:rsidRPr="00FD204B" w:rsidRDefault="002B0E0A">
      <w:pPr>
        <w:rPr>
          <w:rFonts w:ascii="Times New Roman" w:hAnsi="Times New Roman"/>
          <w:color w:val="000000" w:themeColor="text1"/>
          <w:sz w:val="28"/>
          <w:szCs w:val="28"/>
        </w:rPr>
      </w:pPr>
    </w:p>
    <w:p w:rsidR="002B0E0A" w:rsidRPr="00FD204B" w:rsidRDefault="002B0E0A" w:rsidP="002B0E0A">
      <w:pPr>
        <w:spacing w:after="160" w:line="259" w:lineRule="auto"/>
        <w:jc w:val="both"/>
        <w:rPr>
          <w:rFonts w:ascii="Times New Roman" w:eastAsiaTheme="minorHAnsi" w:hAnsi="Times New Roman"/>
          <w:b/>
          <w:color w:val="000000" w:themeColor="text1"/>
          <w:sz w:val="28"/>
          <w:szCs w:val="28"/>
          <w:lang w:val="en-ZA"/>
        </w:rPr>
      </w:pPr>
      <w:r w:rsidRPr="00FD204B">
        <w:rPr>
          <w:rFonts w:ascii="Times New Roman" w:eastAsiaTheme="minorHAnsi" w:hAnsi="Times New Roman"/>
          <w:b/>
          <w:color w:val="000000" w:themeColor="text1"/>
          <w:sz w:val="28"/>
          <w:szCs w:val="28"/>
          <w:lang w:val="en-ZA"/>
        </w:rPr>
        <w:t>BACKGROUND</w:t>
      </w:r>
    </w:p>
    <w:p w:rsidR="002B0E0A" w:rsidRPr="00FD204B" w:rsidRDefault="002B0E0A" w:rsidP="002B0E0A">
      <w:pPr>
        <w:spacing w:after="160" w:line="259" w:lineRule="auto"/>
        <w:jc w:val="both"/>
        <w:rPr>
          <w:rFonts w:ascii="Times New Roman" w:eastAsiaTheme="minorHAnsi" w:hAnsi="Times New Roman"/>
          <w:color w:val="000000" w:themeColor="text1"/>
          <w:sz w:val="28"/>
          <w:szCs w:val="28"/>
          <w:lang w:val="en-ZA"/>
        </w:rPr>
      </w:pPr>
      <w:r w:rsidRPr="00FD204B">
        <w:rPr>
          <w:rFonts w:ascii="Times New Roman" w:eastAsiaTheme="minorHAnsi" w:hAnsi="Times New Roman"/>
          <w:color w:val="000000" w:themeColor="text1"/>
          <w:sz w:val="28"/>
          <w:szCs w:val="28"/>
          <w:lang w:val="en-ZA"/>
        </w:rPr>
        <w:t>The UNFPA flagship program, UNFPA Supplies (formally GPRHCS), support the conduct of annual survey on availability and stock out of contraceptives and maternal health medicines in 46 program implementing countries. Lesotho is one of the 46 UNFPA Supplies focused countries. In addition to assessing availability and stock out of reproductive health commodities, the survey will address:</w:t>
      </w:r>
    </w:p>
    <w:p w:rsidR="002B0E0A" w:rsidRPr="00FD204B" w:rsidRDefault="002B0E0A" w:rsidP="002B0E0A">
      <w:pPr>
        <w:numPr>
          <w:ilvl w:val="0"/>
          <w:numId w:val="1"/>
        </w:numPr>
        <w:spacing w:after="160" w:line="259" w:lineRule="auto"/>
        <w:contextualSpacing/>
        <w:jc w:val="both"/>
        <w:rPr>
          <w:rFonts w:ascii="Times New Roman" w:eastAsiaTheme="minorHAnsi" w:hAnsi="Times New Roman"/>
          <w:color w:val="000000" w:themeColor="text1"/>
          <w:sz w:val="28"/>
          <w:szCs w:val="28"/>
          <w:lang w:val="en-ZA"/>
        </w:rPr>
      </w:pPr>
      <w:r w:rsidRPr="00FD204B">
        <w:rPr>
          <w:rFonts w:ascii="Times New Roman" w:eastAsiaTheme="minorHAnsi" w:hAnsi="Times New Roman"/>
          <w:color w:val="000000" w:themeColor="text1"/>
          <w:sz w:val="28"/>
          <w:szCs w:val="28"/>
          <w:lang w:val="en-ZA"/>
        </w:rPr>
        <w:t>Supply chain (including cold chain)</w:t>
      </w:r>
    </w:p>
    <w:p w:rsidR="002B0E0A" w:rsidRPr="00FD204B" w:rsidRDefault="002B0E0A" w:rsidP="002B0E0A">
      <w:pPr>
        <w:numPr>
          <w:ilvl w:val="0"/>
          <w:numId w:val="1"/>
        </w:numPr>
        <w:spacing w:after="160" w:line="259" w:lineRule="auto"/>
        <w:contextualSpacing/>
        <w:jc w:val="both"/>
        <w:rPr>
          <w:rFonts w:ascii="Times New Roman" w:eastAsiaTheme="minorHAnsi" w:hAnsi="Times New Roman"/>
          <w:color w:val="000000" w:themeColor="text1"/>
          <w:sz w:val="28"/>
          <w:szCs w:val="28"/>
          <w:lang w:val="en-ZA"/>
        </w:rPr>
      </w:pPr>
      <w:r w:rsidRPr="00FD204B">
        <w:rPr>
          <w:rFonts w:ascii="Times New Roman" w:eastAsiaTheme="minorHAnsi" w:hAnsi="Times New Roman"/>
          <w:color w:val="000000" w:themeColor="text1"/>
          <w:sz w:val="28"/>
          <w:szCs w:val="28"/>
          <w:lang w:val="en-ZA"/>
        </w:rPr>
        <w:t>Staff training and supervision</w:t>
      </w:r>
    </w:p>
    <w:p w:rsidR="002B0E0A" w:rsidRPr="00FD204B" w:rsidRDefault="002B0E0A" w:rsidP="002B0E0A">
      <w:pPr>
        <w:numPr>
          <w:ilvl w:val="0"/>
          <w:numId w:val="1"/>
        </w:numPr>
        <w:spacing w:after="160" w:line="259" w:lineRule="auto"/>
        <w:contextualSpacing/>
        <w:jc w:val="both"/>
        <w:rPr>
          <w:rFonts w:ascii="Times New Roman" w:eastAsiaTheme="minorHAnsi" w:hAnsi="Times New Roman"/>
          <w:color w:val="000000" w:themeColor="text1"/>
          <w:sz w:val="28"/>
          <w:szCs w:val="28"/>
          <w:lang w:val="en-ZA"/>
        </w:rPr>
      </w:pPr>
      <w:r w:rsidRPr="00FD204B">
        <w:rPr>
          <w:rFonts w:ascii="Times New Roman" w:eastAsiaTheme="minorHAnsi" w:hAnsi="Times New Roman"/>
          <w:color w:val="000000" w:themeColor="text1"/>
          <w:sz w:val="28"/>
          <w:szCs w:val="28"/>
          <w:lang w:val="en-ZA"/>
        </w:rPr>
        <w:t>Availability of guidelines and protocols</w:t>
      </w:r>
    </w:p>
    <w:p w:rsidR="002B0E0A" w:rsidRPr="00FD204B" w:rsidRDefault="002B0E0A" w:rsidP="002B0E0A">
      <w:pPr>
        <w:numPr>
          <w:ilvl w:val="0"/>
          <w:numId w:val="1"/>
        </w:numPr>
        <w:spacing w:after="160" w:line="259" w:lineRule="auto"/>
        <w:contextualSpacing/>
        <w:jc w:val="both"/>
        <w:rPr>
          <w:rFonts w:ascii="Times New Roman" w:eastAsiaTheme="minorHAnsi" w:hAnsi="Times New Roman"/>
          <w:color w:val="000000" w:themeColor="text1"/>
          <w:sz w:val="28"/>
          <w:szCs w:val="28"/>
          <w:lang w:val="en-ZA"/>
        </w:rPr>
      </w:pPr>
      <w:r w:rsidRPr="00FD204B">
        <w:rPr>
          <w:rFonts w:ascii="Times New Roman" w:eastAsiaTheme="minorHAnsi" w:hAnsi="Times New Roman"/>
          <w:color w:val="000000" w:themeColor="text1"/>
          <w:sz w:val="28"/>
          <w:szCs w:val="28"/>
          <w:lang w:val="en-ZA"/>
        </w:rPr>
        <w:t>Information Communication Technology</w:t>
      </w:r>
    </w:p>
    <w:p w:rsidR="002B0E0A" w:rsidRPr="00FD204B" w:rsidRDefault="002B0E0A" w:rsidP="002B0E0A">
      <w:pPr>
        <w:numPr>
          <w:ilvl w:val="0"/>
          <w:numId w:val="1"/>
        </w:numPr>
        <w:spacing w:after="160" w:line="259" w:lineRule="auto"/>
        <w:contextualSpacing/>
        <w:jc w:val="both"/>
        <w:rPr>
          <w:rFonts w:ascii="Times New Roman" w:eastAsiaTheme="minorHAnsi" w:hAnsi="Times New Roman"/>
          <w:color w:val="000000" w:themeColor="text1"/>
          <w:sz w:val="28"/>
          <w:szCs w:val="28"/>
          <w:lang w:val="en-ZA"/>
        </w:rPr>
      </w:pPr>
      <w:r w:rsidRPr="00FD204B">
        <w:rPr>
          <w:rFonts w:ascii="Times New Roman" w:eastAsiaTheme="minorHAnsi" w:hAnsi="Times New Roman"/>
          <w:color w:val="000000" w:themeColor="text1"/>
          <w:sz w:val="28"/>
          <w:szCs w:val="28"/>
          <w:lang w:val="en-ZA"/>
        </w:rPr>
        <w:t>Method of waste disposal and</w:t>
      </w:r>
    </w:p>
    <w:p w:rsidR="002B0E0A" w:rsidRPr="00FD204B" w:rsidRDefault="002B0E0A" w:rsidP="002B0E0A">
      <w:pPr>
        <w:numPr>
          <w:ilvl w:val="0"/>
          <w:numId w:val="1"/>
        </w:numPr>
        <w:spacing w:after="160" w:line="259" w:lineRule="auto"/>
        <w:contextualSpacing/>
        <w:jc w:val="both"/>
        <w:rPr>
          <w:rFonts w:ascii="Times New Roman" w:eastAsiaTheme="minorHAnsi" w:hAnsi="Times New Roman"/>
          <w:color w:val="000000" w:themeColor="text1"/>
          <w:sz w:val="28"/>
          <w:szCs w:val="28"/>
          <w:lang w:val="en-ZA"/>
        </w:rPr>
      </w:pPr>
      <w:r w:rsidRPr="00FD204B">
        <w:rPr>
          <w:rFonts w:ascii="Times New Roman" w:eastAsiaTheme="minorHAnsi" w:hAnsi="Times New Roman"/>
          <w:color w:val="000000" w:themeColor="text1"/>
          <w:sz w:val="28"/>
          <w:szCs w:val="28"/>
          <w:lang w:val="en-ZA"/>
        </w:rPr>
        <w:t>User fees</w:t>
      </w:r>
    </w:p>
    <w:p w:rsidR="002B0E0A" w:rsidRPr="00FD204B" w:rsidRDefault="002B0E0A" w:rsidP="002B0E0A">
      <w:pPr>
        <w:numPr>
          <w:ilvl w:val="0"/>
          <w:numId w:val="1"/>
        </w:numPr>
        <w:spacing w:after="160" w:line="259" w:lineRule="auto"/>
        <w:contextualSpacing/>
        <w:jc w:val="both"/>
        <w:rPr>
          <w:rFonts w:ascii="Times New Roman" w:eastAsiaTheme="minorHAnsi" w:hAnsi="Times New Roman"/>
          <w:color w:val="000000" w:themeColor="text1"/>
          <w:sz w:val="28"/>
          <w:szCs w:val="28"/>
          <w:lang w:val="en-ZA"/>
        </w:rPr>
      </w:pPr>
      <w:r w:rsidRPr="00FD204B">
        <w:rPr>
          <w:rFonts w:ascii="Times New Roman" w:eastAsiaTheme="minorHAnsi" w:hAnsi="Times New Roman"/>
          <w:color w:val="000000" w:themeColor="text1"/>
          <w:sz w:val="28"/>
          <w:szCs w:val="28"/>
          <w:lang w:val="en-ZA"/>
        </w:rPr>
        <w:t>Assess co</w:t>
      </w:r>
      <w:r w:rsidR="0088233F">
        <w:rPr>
          <w:rFonts w:ascii="Times New Roman" w:eastAsiaTheme="minorHAnsi" w:hAnsi="Times New Roman"/>
          <w:color w:val="000000" w:themeColor="text1"/>
          <w:sz w:val="28"/>
          <w:szCs w:val="28"/>
          <w:lang w:val="en-ZA"/>
        </w:rPr>
        <w:t xml:space="preserve">ntributing factor to slow uptake of </w:t>
      </w:r>
      <w:r w:rsidR="00C65124">
        <w:rPr>
          <w:rFonts w:ascii="Times New Roman" w:eastAsiaTheme="minorHAnsi" w:hAnsi="Times New Roman"/>
          <w:color w:val="000000" w:themeColor="text1"/>
          <w:sz w:val="28"/>
          <w:szCs w:val="28"/>
          <w:lang w:val="en-ZA"/>
        </w:rPr>
        <w:t>IUC</w:t>
      </w:r>
      <w:r w:rsidRPr="00FD204B">
        <w:rPr>
          <w:rFonts w:ascii="Times New Roman" w:eastAsiaTheme="minorHAnsi" w:hAnsi="Times New Roman"/>
          <w:color w:val="000000" w:themeColor="text1"/>
          <w:sz w:val="28"/>
          <w:szCs w:val="28"/>
          <w:lang w:val="en-ZA"/>
        </w:rPr>
        <w:t xml:space="preserve">D. </w:t>
      </w:r>
    </w:p>
    <w:p w:rsidR="002B0E0A" w:rsidRPr="00FD204B" w:rsidRDefault="002B0E0A" w:rsidP="002B0E0A">
      <w:pPr>
        <w:spacing w:after="160" w:line="259" w:lineRule="auto"/>
        <w:jc w:val="both"/>
        <w:rPr>
          <w:rFonts w:ascii="Times New Roman" w:eastAsiaTheme="minorHAnsi" w:hAnsi="Times New Roman"/>
          <w:color w:val="000000" w:themeColor="text1"/>
          <w:sz w:val="28"/>
          <w:szCs w:val="28"/>
          <w:lang w:val="en-ZA"/>
        </w:rPr>
      </w:pPr>
      <w:r w:rsidRPr="00FD204B">
        <w:rPr>
          <w:rFonts w:ascii="Times New Roman" w:eastAsiaTheme="minorHAnsi" w:hAnsi="Times New Roman"/>
          <w:color w:val="000000" w:themeColor="text1"/>
          <w:sz w:val="28"/>
          <w:szCs w:val="28"/>
          <w:lang w:val="en-ZA"/>
        </w:rPr>
        <w:lastRenderedPageBreak/>
        <w:t xml:space="preserve">Furthermore the survey will obtain the views of clients about the services provided by the health service providers at health service delivery points </w:t>
      </w:r>
      <w:r w:rsidR="00A82F09" w:rsidRPr="00FD204B">
        <w:rPr>
          <w:rFonts w:ascii="Times New Roman" w:eastAsiaTheme="minorHAnsi" w:hAnsi="Times New Roman"/>
          <w:color w:val="000000" w:themeColor="text1"/>
          <w:sz w:val="28"/>
          <w:szCs w:val="28"/>
          <w:lang w:val="en-ZA"/>
        </w:rPr>
        <w:t>and emphasis</w:t>
      </w:r>
      <w:r w:rsidRPr="00FD204B">
        <w:rPr>
          <w:rFonts w:ascii="Times New Roman" w:eastAsiaTheme="minorHAnsi" w:hAnsi="Times New Roman"/>
          <w:color w:val="000000" w:themeColor="text1"/>
          <w:sz w:val="28"/>
          <w:szCs w:val="28"/>
          <w:lang w:val="en-ZA"/>
        </w:rPr>
        <w:t xml:space="preserve"> will be made on the contributing factors to the slow moving of IUCD. The data will be used to assess the clients’ satisfaction with the type of family planning services provided by health service providers at service delivery points.</w:t>
      </w:r>
    </w:p>
    <w:p w:rsidR="00CE7803" w:rsidRDefault="002B0E0A" w:rsidP="002B0E0A">
      <w:pPr>
        <w:spacing w:after="160" w:line="259" w:lineRule="auto"/>
        <w:jc w:val="both"/>
        <w:rPr>
          <w:rFonts w:ascii="Times New Roman" w:eastAsiaTheme="minorHAnsi" w:hAnsi="Times New Roman"/>
          <w:color w:val="000000" w:themeColor="text1"/>
          <w:sz w:val="28"/>
          <w:szCs w:val="28"/>
          <w:lang w:val="en-ZA"/>
        </w:rPr>
      </w:pPr>
      <w:r w:rsidRPr="00FD204B">
        <w:rPr>
          <w:rFonts w:ascii="Times New Roman" w:eastAsiaTheme="minorHAnsi" w:hAnsi="Times New Roman"/>
          <w:color w:val="000000" w:themeColor="text1"/>
          <w:sz w:val="28"/>
          <w:szCs w:val="28"/>
          <w:lang w:val="en-ZA"/>
        </w:rPr>
        <w:t xml:space="preserve">The country conducted her maiden Service Delivery Point Survey in 2014 and among the </w:t>
      </w:r>
      <w:r w:rsidR="00CE7803">
        <w:rPr>
          <w:rFonts w:ascii="Times New Roman" w:eastAsiaTheme="minorHAnsi" w:hAnsi="Times New Roman"/>
          <w:color w:val="000000" w:themeColor="text1"/>
          <w:sz w:val="28"/>
          <w:szCs w:val="28"/>
          <w:lang w:val="en-ZA"/>
        </w:rPr>
        <w:t>findings was</w:t>
      </w:r>
      <w:r w:rsidRPr="00FD204B">
        <w:rPr>
          <w:rFonts w:ascii="Times New Roman" w:eastAsiaTheme="minorHAnsi" w:hAnsi="Times New Roman"/>
          <w:color w:val="000000" w:themeColor="text1"/>
          <w:sz w:val="28"/>
          <w:szCs w:val="28"/>
          <w:lang w:val="en-ZA"/>
        </w:rPr>
        <w:t xml:space="preserve"> 80.6</w:t>
      </w:r>
      <w:r w:rsidR="00CE7803">
        <w:rPr>
          <w:rFonts w:ascii="Times New Roman" w:eastAsiaTheme="minorHAnsi" w:hAnsi="Times New Roman"/>
          <w:color w:val="000000" w:themeColor="text1"/>
          <w:sz w:val="28"/>
          <w:szCs w:val="28"/>
          <w:lang w:val="en-ZA"/>
        </w:rPr>
        <w:t>% of health facilities had stock outs at the time of survey</w:t>
      </w:r>
      <w:r w:rsidRPr="00FD204B">
        <w:rPr>
          <w:rFonts w:ascii="Times New Roman" w:eastAsiaTheme="minorHAnsi" w:hAnsi="Times New Roman"/>
          <w:color w:val="000000" w:themeColor="text1"/>
          <w:sz w:val="28"/>
          <w:szCs w:val="28"/>
          <w:lang w:val="en-ZA"/>
        </w:rPr>
        <w:t>. The second Service Delivery Point Survey was conducted in 2015. This su</w:t>
      </w:r>
      <w:r w:rsidR="00CE7803">
        <w:rPr>
          <w:rFonts w:ascii="Times New Roman" w:eastAsiaTheme="minorHAnsi" w:hAnsi="Times New Roman"/>
          <w:color w:val="000000" w:themeColor="text1"/>
          <w:sz w:val="28"/>
          <w:szCs w:val="28"/>
          <w:lang w:val="en-ZA"/>
        </w:rPr>
        <w:t>rvey revealed</w:t>
      </w:r>
      <w:r w:rsidRPr="00FD204B">
        <w:rPr>
          <w:rFonts w:ascii="Times New Roman" w:eastAsiaTheme="minorHAnsi" w:hAnsi="Times New Roman"/>
          <w:color w:val="000000" w:themeColor="text1"/>
          <w:sz w:val="28"/>
          <w:szCs w:val="28"/>
          <w:lang w:val="en-ZA"/>
        </w:rPr>
        <w:t xml:space="preserve"> 92%</w:t>
      </w:r>
      <w:r w:rsidR="00CE7803">
        <w:rPr>
          <w:rFonts w:ascii="Times New Roman" w:eastAsiaTheme="minorHAnsi" w:hAnsi="Times New Roman"/>
          <w:color w:val="000000" w:themeColor="text1"/>
          <w:sz w:val="28"/>
          <w:szCs w:val="28"/>
          <w:lang w:val="en-ZA"/>
        </w:rPr>
        <w:t xml:space="preserve"> of health facilities had stock out at the time of survey. Among other reason of this high level of stock out include.</w:t>
      </w:r>
    </w:p>
    <w:p w:rsidR="00CE7803" w:rsidRDefault="00B547B6" w:rsidP="00DF2893">
      <w:pPr>
        <w:pStyle w:val="ListParagraph"/>
        <w:spacing w:after="160" w:line="259" w:lineRule="auto"/>
        <w:ind w:left="855"/>
        <w:jc w:val="both"/>
        <w:rPr>
          <w:rFonts w:ascii="Times New Roman" w:eastAsiaTheme="minorHAnsi" w:hAnsi="Times New Roman"/>
          <w:color w:val="000000" w:themeColor="text1"/>
          <w:sz w:val="28"/>
          <w:szCs w:val="28"/>
          <w:lang w:val="en-ZA"/>
        </w:rPr>
      </w:pPr>
      <w:r>
        <w:rPr>
          <w:rFonts w:ascii="Times New Roman" w:eastAsiaTheme="minorHAnsi" w:hAnsi="Times New Roman"/>
          <w:color w:val="000000" w:themeColor="text1"/>
          <w:sz w:val="28"/>
          <w:szCs w:val="28"/>
          <w:lang w:val="en-ZA"/>
        </w:rPr>
        <w:t>B</w:t>
      </w:r>
      <w:r w:rsidR="00DF2893">
        <w:rPr>
          <w:rFonts w:ascii="Times New Roman" w:eastAsiaTheme="minorHAnsi" w:hAnsi="Times New Roman"/>
          <w:color w:val="000000" w:themeColor="text1"/>
          <w:sz w:val="28"/>
          <w:szCs w:val="28"/>
          <w:lang w:val="en-ZA"/>
        </w:rPr>
        <w:t>oth 2014 and 2015</w:t>
      </w:r>
    </w:p>
    <w:p w:rsidR="00DF2893" w:rsidRDefault="00DF2893" w:rsidP="00DF2893">
      <w:pPr>
        <w:pStyle w:val="ListParagraph"/>
        <w:numPr>
          <w:ilvl w:val="0"/>
          <w:numId w:val="14"/>
        </w:numPr>
        <w:spacing w:after="160" w:line="360" w:lineRule="auto"/>
        <w:jc w:val="both"/>
        <w:rPr>
          <w:rFonts w:ascii="Times New Roman" w:eastAsiaTheme="minorHAnsi" w:hAnsi="Times New Roman"/>
          <w:color w:val="000000" w:themeColor="text1"/>
          <w:sz w:val="28"/>
          <w:szCs w:val="28"/>
          <w:lang w:val="en-ZA"/>
        </w:rPr>
      </w:pPr>
      <w:r>
        <w:rPr>
          <w:rFonts w:ascii="Times New Roman" w:eastAsiaTheme="minorHAnsi" w:hAnsi="Times New Roman"/>
          <w:color w:val="000000" w:themeColor="text1"/>
          <w:sz w:val="28"/>
          <w:szCs w:val="28"/>
          <w:lang w:val="en-ZA"/>
        </w:rPr>
        <w:t>Delay of warehouse to resupply in case of male condoms (100%)</w:t>
      </w:r>
    </w:p>
    <w:p w:rsidR="00DF2893" w:rsidRPr="00DF2893" w:rsidRDefault="00DF2893" w:rsidP="00DF2893">
      <w:pPr>
        <w:pStyle w:val="ListParagraph"/>
        <w:numPr>
          <w:ilvl w:val="0"/>
          <w:numId w:val="14"/>
        </w:numPr>
        <w:spacing w:after="160" w:line="360" w:lineRule="auto"/>
        <w:jc w:val="both"/>
        <w:rPr>
          <w:rFonts w:ascii="Times New Roman" w:eastAsiaTheme="minorHAnsi" w:hAnsi="Times New Roman"/>
          <w:color w:val="000000" w:themeColor="text1"/>
          <w:sz w:val="28"/>
          <w:szCs w:val="28"/>
          <w:lang w:val="en-ZA"/>
        </w:rPr>
      </w:pPr>
      <w:r w:rsidRPr="00DF2893">
        <w:rPr>
          <w:rFonts w:ascii="Times New Roman" w:eastAsiaTheme="minorHAnsi" w:hAnsi="Times New Roman"/>
          <w:color w:val="000000" w:themeColor="text1"/>
          <w:sz w:val="28"/>
          <w:szCs w:val="28"/>
          <w:lang w:val="en-ZA"/>
        </w:rPr>
        <w:t>Delay by SDP</w:t>
      </w:r>
      <w:r>
        <w:rPr>
          <w:rFonts w:ascii="Times New Roman" w:eastAsiaTheme="minorHAnsi" w:hAnsi="Times New Roman"/>
          <w:color w:val="000000" w:themeColor="text1"/>
          <w:sz w:val="28"/>
          <w:szCs w:val="28"/>
          <w:lang w:val="en-ZA"/>
        </w:rPr>
        <w:t>s</w:t>
      </w:r>
      <w:r w:rsidRPr="00DF2893">
        <w:rPr>
          <w:rFonts w:ascii="Times New Roman" w:eastAsiaTheme="minorHAnsi" w:hAnsi="Times New Roman"/>
          <w:color w:val="000000" w:themeColor="text1"/>
          <w:sz w:val="28"/>
          <w:szCs w:val="28"/>
          <w:lang w:val="en-ZA"/>
        </w:rPr>
        <w:t xml:space="preserve"> in making the request for re-supply</w:t>
      </w:r>
    </w:p>
    <w:p w:rsidR="00DF2893" w:rsidRDefault="00DF2893" w:rsidP="00DF2893">
      <w:pPr>
        <w:pStyle w:val="ListParagraph"/>
        <w:numPr>
          <w:ilvl w:val="0"/>
          <w:numId w:val="14"/>
        </w:numPr>
        <w:spacing w:after="160" w:line="259" w:lineRule="auto"/>
        <w:jc w:val="both"/>
        <w:rPr>
          <w:rFonts w:ascii="Times New Roman" w:eastAsiaTheme="minorHAnsi" w:hAnsi="Times New Roman"/>
          <w:color w:val="000000" w:themeColor="text1"/>
          <w:sz w:val="28"/>
          <w:szCs w:val="28"/>
          <w:lang w:val="en-ZA"/>
        </w:rPr>
      </w:pPr>
      <w:r>
        <w:rPr>
          <w:rFonts w:ascii="Times New Roman" w:eastAsiaTheme="minorHAnsi" w:hAnsi="Times New Roman"/>
          <w:color w:val="000000" w:themeColor="text1"/>
          <w:sz w:val="28"/>
          <w:szCs w:val="28"/>
          <w:lang w:val="en-ZA"/>
        </w:rPr>
        <w:t xml:space="preserve">No or low client demand </w:t>
      </w:r>
    </w:p>
    <w:p w:rsidR="00DF2893" w:rsidRDefault="00DF2893" w:rsidP="00DF2893">
      <w:pPr>
        <w:pStyle w:val="ListParagraph"/>
        <w:numPr>
          <w:ilvl w:val="0"/>
          <w:numId w:val="14"/>
        </w:numPr>
        <w:spacing w:after="160" w:line="259" w:lineRule="auto"/>
        <w:jc w:val="both"/>
        <w:rPr>
          <w:rFonts w:ascii="Times New Roman" w:eastAsiaTheme="minorHAnsi" w:hAnsi="Times New Roman"/>
          <w:color w:val="000000" w:themeColor="text1"/>
          <w:sz w:val="28"/>
          <w:szCs w:val="28"/>
          <w:lang w:val="en-ZA"/>
        </w:rPr>
      </w:pPr>
      <w:r>
        <w:rPr>
          <w:rFonts w:ascii="Times New Roman" w:eastAsiaTheme="minorHAnsi" w:hAnsi="Times New Roman"/>
          <w:color w:val="000000" w:themeColor="text1"/>
          <w:sz w:val="28"/>
          <w:szCs w:val="28"/>
          <w:lang w:val="en-ZA"/>
        </w:rPr>
        <w:t>No trained staff especially in IUDs</w:t>
      </w:r>
    </w:p>
    <w:p w:rsidR="00CE7803" w:rsidRDefault="00DF2893" w:rsidP="002B0E0A">
      <w:pPr>
        <w:pStyle w:val="ListParagraph"/>
        <w:numPr>
          <w:ilvl w:val="0"/>
          <w:numId w:val="14"/>
        </w:numPr>
        <w:spacing w:after="160" w:line="259" w:lineRule="auto"/>
        <w:jc w:val="both"/>
        <w:rPr>
          <w:rFonts w:ascii="Times New Roman" w:eastAsiaTheme="minorHAnsi" w:hAnsi="Times New Roman"/>
          <w:color w:val="000000" w:themeColor="text1"/>
          <w:sz w:val="28"/>
          <w:szCs w:val="28"/>
          <w:lang w:val="en-ZA"/>
        </w:rPr>
      </w:pPr>
      <w:r>
        <w:rPr>
          <w:rFonts w:ascii="Times New Roman" w:eastAsiaTheme="minorHAnsi" w:hAnsi="Times New Roman"/>
          <w:color w:val="000000" w:themeColor="text1"/>
          <w:sz w:val="28"/>
          <w:szCs w:val="28"/>
          <w:lang w:val="en-ZA"/>
        </w:rPr>
        <w:t>No equipment in case of IUDs</w:t>
      </w:r>
    </w:p>
    <w:p w:rsidR="00DF2893" w:rsidRPr="00DF2893" w:rsidRDefault="00DF2893" w:rsidP="00DF2893">
      <w:pPr>
        <w:pStyle w:val="ListParagraph"/>
        <w:spacing w:after="160" w:line="259" w:lineRule="auto"/>
        <w:ind w:left="1575"/>
        <w:jc w:val="both"/>
        <w:rPr>
          <w:rFonts w:ascii="Times New Roman" w:eastAsiaTheme="minorHAnsi" w:hAnsi="Times New Roman"/>
          <w:color w:val="000000" w:themeColor="text1"/>
          <w:sz w:val="28"/>
          <w:szCs w:val="28"/>
          <w:lang w:val="en-ZA"/>
        </w:rPr>
      </w:pPr>
    </w:p>
    <w:p w:rsidR="002B0E0A" w:rsidRPr="00FD204B" w:rsidRDefault="002B0E0A" w:rsidP="002B0E0A">
      <w:pPr>
        <w:spacing w:after="160" w:line="259" w:lineRule="auto"/>
        <w:jc w:val="both"/>
        <w:rPr>
          <w:rFonts w:ascii="Times New Roman" w:eastAsiaTheme="minorHAnsi" w:hAnsi="Times New Roman"/>
          <w:color w:val="000000" w:themeColor="text1"/>
          <w:sz w:val="28"/>
          <w:szCs w:val="28"/>
          <w:lang w:val="en-ZA"/>
        </w:rPr>
      </w:pPr>
      <w:r w:rsidRPr="00FD204B">
        <w:rPr>
          <w:rFonts w:ascii="Times New Roman" w:eastAsiaTheme="minorHAnsi" w:hAnsi="Times New Roman"/>
          <w:color w:val="000000" w:themeColor="text1"/>
          <w:sz w:val="28"/>
          <w:szCs w:val="28"/>
          <w:lang w:val="en-ZA"/>
        </w:rPr>
        <w:t>This information is useful to inform decision making at national level on improvement of availability of family planning commodities and RHCS as well as advocacy needed to increase uptake of IUCD</w:t>
      </w:r>
    </w:p>
    <w:p w:rsidR="002B0E0A" w:rsidRPr="00FD204B" w:rsidRDefault="002B0E0A" w:rsidP="002B0E0A">
      <w:pPr>
        <w:spacing w:after="160" w:line="259" w:lineRule="auto"/>
        <w:jc w:val="both"/>
        <w:rPr>
          <w:rFonts w:ascii="Times New Roman" w:eastAsiaTheme="minorHAnsi" w:hAnsi="Times New Roman"/>
          <w:b/>
          <w:color w:val="000000" w:themeColor="text1"/>
          <w:sz w:val="28"/>
          <w:szCs w:val="28"/>
          <w:lang w:val="en-ZA"/>
        </w:rPr>
      </w:pPr>
      <w:r w:rsidRPr="00FD204B">
        <w:rPr>
          <w:rFonts w:ascii="Times New Roman" w:eastAsiaTheme="minorHAnsi" w:hAnsi="Times New Roman"/>
          <w:b/>
          <w:color w:val="000000" w:themeColor="text1"/>
          <w:sz w:val="28"/>
          <w:szCs w:val="28"/>
          <w:lang w:val="en-ZA"/>
        </w:rPr>
        <w:t xml:space="preserve">RATIONALE: </w:t>
      </w:r>
    </w:p>
    <w:p w:rsidR="002B0E0A" w:rsidRPr="00FD204B" w:rsidRDefault="002B0E0A" w:rsidP="002B0E0A">
      <w:pPr>
        <w:autoSpaceDE w:val="0"/>
        <w:autoSpaceDN w:val="0"/>
        <w:adjustRightInd w:val="0"/>
        <w:spacing w:after="160"/>
        <w:jc w:val="both"/>
        <w:rPr>
          <w:rFonts w:ascii="Times New Roman" w:hAnsi="Times New Roman"/>
          <w:color w:val="000000" w:themeColor="text1"/>
          <w:sz w:val="28"/>
          <w:szCs w:val="28"/>
          <w:shd w:val="clear" w:color="auto" w:fill="FFFFFF"/>
          <w:lang w:val="en-ZA"/>
        </w:rPr>
      </w:pPr>
      <w:r w:rsidRPr="00FD204B">
        <w:rPr>
          <w:rFonts w:ascii="Times New Roman" w:hAnsi="Times New Roman"/>
          <w:color w:val="000000" w:themeColor="text1"/>
          <w:sz w:val="28"/>
          <w:szCs w:val="28"/>
          <w:shd w:val="clear" w:color="auto" w:fill="FFFFFF"/>
          <w:lang w:val="en-ZA"/>
        </w:rPr>
        <w:t xml:space="preserve">Lesotho realised a stalemate over the years with child and mother (MDG 4 and 5) related impact indicators. The under-5 mortality rate climbed from 113 to 117 per 1000 live births between 2000 and 2010. The rate however dropped to 85 deaths per 1000 live births in 2014 which is a great improvement though still below the set 2015 MDG target (37 deaths per 1000 live births). The infant mortality rate recorded the same figure in 2004 and 2009 (91 deaths per 1,000) and decreased drastically to 59 deaths per 1,000 live births in 2014. Apart from that the percentage of one year olds immunised against measles increased from 71.3% in 2001 to 90% in 2014. This was a notable improvement though still under the set international target.  It is against this background that the Lesotho Ministry of Health through Family Planning Unit in conjunction with UNFPA on a one to two year basis commission a National Survey on Availability and Accessibility of Modern Contraceptives and </w:t>
      </w:r>
      <w:r w:rsidRPr="00FD204B">
        <w:rPr>
          <w:rFonts w:ascii="Times New Roman" w:hAnsi="Times New Roman"/>
          <w:color w:val="000000" w:themeColor="text1"/>
          <w:sz w:val="28"/>
          <w:szCs w:val="28"/>
          <w:shd w:val="clear" w:color="auto" w:fill="FFFFFF"/>
          <w:lang w:val="en-ZA"/>
        </w:rPr>
        <w:lastRenderedPageBreak/>
        <w:t xml:space="preserve">Essential Maternal Life Saving and Reproductive Health medicines in Service Delivery Points (SDPs). The availability of reproductive health commodities with emphasis on contraceptives and essential maternal life- saving medicines at all levels of care is a priority for the provision of essential maternal and reproductive health services.  The  regular  supply  of  these  inputs  requires  the  country  to  have  a  good management mechanism including supply chain and resource allocation.  Therefore, this national survey, also evaluated the availability of other resources necessary to support the process of acquisition, management and maintenance of RH commodities. These include availability of supply chain (including cold chain); availability of information communication technologies; and cost appraisal by family planning clients. </w:t>
      </w:r>
    </w:p>
    <w:p w:rsidR="002B0E0A" w:rsidRPr="00FD204B" w:rsidRDefault="002B0E0A" w:rsidP="002B0E0A">
      <w:pPr>
        <w:autoSpaceDE w:val="0"/>
        <w:autoSpaceDN w:val="0"/>
        <w:adjustRightInd w:val="0"/>
        <w:spacing w:after="160"/>
        <w:jc w:val="both"/>
        <w:rPr>
          <w:rFonts w:ascii="Times New Roman" w:hAnsi="Times New Roman"/>
          <w:color w:val="000000" w:themeColor="text1"/>
          <w:sz w:val="28"/>
          <w:szCs w:val="28"/>
          <w:shd w:val="clear" w:color="auto" w:fill="FFFFFF"/>
          <w:lang w:val="en-ZA"/>
        </w:rPr>
      </w:pPr>
    </w:p>
    <w:p w:rsidR="002B0E0A" w:rsidRPr="00FD204B" w:rsidRDefault="002B0E0A" w:rsidP="002B0E0A">
      <w:pPr>
        <w:spacing w:after="160" w:line="259" w:lineRule="auto"/>
        <w:jc w:val="both"/>
        <w:rPr>
          <w:rFonts w:ascii="Times New Roman" w:eastAsiaTheme="minorHAnsi" w:hAnsi="Times New Roman"/>
          <w:b/>
          <w:color w:val="000000" w:themeColor="text1"/>
          <w:sz w:val="28"/>
          <w:szCs w:val="28"/>
          <w:lang w:val="en-ZA"/>
        </w:rPr>
      </w:pPr>
      <w:r w:rsidRPr="00FD204B">
        <w:rPr>
          <w:rFonts w:ascii="Times New Roman" w:eastAsiaTheme="minorHAnsi" w:hAnsi="Times New Roman"/>
          <w:b/>
          <w:color w:val="000000" w:themeColor="text1"/>
          <w:sz w:val="28"/>
          <w:szCs w:val="28"/>
          <w:lang w:val="en-ZA"/>
        </w:rPr>
        <w:t>SURVEY OBJECTIVES</w:t>
      </w:r>
    </w:p>
    <w:p w:rsidR="002B0E0A" w:rsidRPr="00FD204B" w:rsidRDefault="002B0E0A" w:rsidP="002B0E0A">
      <w:pPr>
        <w:spacing w:after="160" w:line="259" w:lineRule="auto"/>
        <w:jc w:val="both"/>
        <w:rPr>
          <w:rFonts w:ascii="Times New Roman" w:eastAsiaTheme="minorHAnsi" w:hAnsi="Times New Roman"/>
          <w:color w:val="000000" w:themeColor="text1"/>
          <w:sz w:val="28"/>
          <w:szCs w:val="28"/>
          <w:lang w:val="en-ZA"/>
        </w:rPr>
      </w:pPr>
      <w:r w:rsidRPr="00FD204B">
        <w:rPr>
          <w:rFonts w:ascii="Times New Roman" w:eastAsiaTheme="minorHAnsi" w:hAnsi="Times New Roman"/>
          <w:color w:val="000000" w:themeColor="text1"/>
          <w:sz w:val="28"/>
          <w:szCs w:val="28"/>
          <w:lang w:val="en-ZA"/>
        </w:rPr>
        <w:t>The Service Delivery Point Survey has the following objectives:</w:t>
      </w:r>
    </w:p>
    <w:p w:rsidR="002B0E0A" w:rsidRPr="00FD204B" w:rsidRDefault="002B0E0A" w:rsidP="002B0E0A">
      <w:pPr>
        <w:numPr>
          <w:ilvl w:val="0"/>
          <w:numId w:val="2"/>
        </w:numPr>
        <w:spacing w:after="160" w:line="259" w:lineRule="auto"/>
        <w:contextualSpacing/>
        <w:jc w:val="both"/>
        <w:rPr>
          <w:rFonts w:ascii="Times New Roman" w:eastAsiaTheme="minorHAnsi" w:hAnsi="Times New Roman"/>
          <w:color w:val="000000" w:themeColor="text1"/>
          <w:sz w:val="28"/>
          <w:szCs w:val="28"/>
          <w:lang w:val="en-ZA"/>
        </w:rPr>
      </w:pPr>
      <w:r w:rsidRPr="00FD204B">
        <w:rPr>
          <w:rFonts w:ascii="Times New Roman" w:eastAsiaTheme="minorHAnsi" w:hAnsi="Times New Roman"/>
          <w:color w:val="000000" w:themeColor="text1"/>
          <w:sz w:val="28"/>
          <w:szCs w:val="28"/>
          <w:lang w:val="en-ZA"/>
        </w:rPr>
        <w:t>Examine the modern contraceptives offered by the health facilities</w:t>
      </w:r>
    </w:p>
    <w:p w:rsidR="002B0E0A" w:rsidRPr="00FD204B" w:rsidRDefault="002B0E0A" w:rsidP="002B0E0A">
      <w:pPr>
        <w:numPr>
          <w:ilvl w:val="0"/>
          <w:numId w:val="2"/>
        </w:numPr>
        <w:spacing w:after="160" w:line="259" w:lineRule="auto"/>
        <w:contextualSpacing/>
        <w:jc w:val="both"/>
        <w:rPr>
          <w:rFonts w:ascii="Times New Roman" w:eastAsiaTheme="minorHAnsi" w:hAnsi="Times New Roman"/>
          <w:color w:val="000000" w:themeColor="text1"/>
          <w:sz w:val="28"/>
          <w:szCs w:val="28"/>
          <w:lang w:val="en-ZA"/>
        </w:rPr>
      </w:pPr>
      <w:r w:rsidRPr="00FD204B">
        <w:rPr>
          <w:rFonts w:ascii="Times New Roman" w:eastAsiaTheme="minorHAnsi" w:hAnsi="Times New Roman"/>
          <w:color w:val="000000" w:themeColor="text1"/>
          <w:sz w:val="28"/>
          <w:szCs w:val="28"/>
          <w:lang w:val="en-ZA"/>
        </w:rPr>
        <w:t>Establish the reasons why three modern of contraceptives are not provided in some facilities</w:t>
      </w:r>
    </w:p>
    <w:p w:rsidR="002B0E0A" w:rsidRPr="00FD204B" w:rsidRDefault="002B0E0A" w:rsidP="002B0E0A">
      <w:pPr>
        <w:numPr>
          <w:ilvl w:val="0"/>
          <w:numId w:val="2"/>
        </w:numPr>
        <w:spacing w:after="160" w:line="259" w:lineRule="auto"/>
        <w:contextualSpacing/>
        <w:jc w:val="both"/>
        <w:rPr>
          <w:rFonts w:ascii="Times New Roman" w:eastAsiaTheme="minorHAnsi" w:hAnsi="Times New Roman"/>
          <w:color w:val="000000" w:themeColor="text1"/>
          <w:sz w:val="28"/>
          <w:szCs w:val="28"/>
          <w:lang w:val="en-ZA"/>
        </w:rPr>
      </w:pPr>
      <w:r w:rsidRPr="00FD204B">
        <w:rPr>
          <w:rFonts w:ascii="Times New Roman" w:eastAsiaTheme="minorHAnsi" w:hAnsi="Times New Roman"/>
          <w:color w:val="000000" w:themeColor="text1"/>
          <w:sz w:val="28"/>
          <w:szCs w:val="28"/>
          <w:lang w:val="en-ZA"/>
        </w:rPr>
        <w:t>Establish the reason</w:t>
      </w:r>
      <w:r w:rsidR="00E33E4C" w:rsidRPr="00FD204B">
        <w:rPr>
          <w:rFonts w:ascii="Times New Roman" w:eastAsiaTheme="minorHAnsi" w:hAnsi="Times New Roman"/>
          <w:color w:val="000000" w:themeColor="text1"/>
          <w:sz w:val="28"/>
          <w:szCs w:val="28"/>
          <w:lang w:val="en-ZA"/>
        </w:rPr>
        <w:t>s</w:t>
      </w:r>
      <w:r w:rsidR="00A5773C">
        <w:rPr>
          <w:rFonts w:ascii="Times New Roman" w:eastAsiaTheme="minorHAnsi" w:hAnsi="Times New Roman"/>
          <w:color w:val="000000" w:themeColor="text1"/>
          <w:sz w:val="28"/>
          <w:szCs w:val="28"/>
          <w:lang w:val="en-ZA"/>
        </w:rPr>
        <w:t xml:space="preserve"> why IUCD use is less than</w:t>
      </w:r>
      <w:r w:rsidRPr="00FD204B">
        <w:rPr>
          <w:rFonts w:ascii="Times New Roman" w:eastAsiaTheme="minorHAnsi" w:hAnsi="Times New Roman"/>
          <w:color w:val="000000" w:themeColor="text1"/>
          <w:sz w:val="28"/>
          <w:szCs w:val="28"/>
          <w:lang w:val="en-ZA"/>
        </w:rPr>
        <w:t xml:space="preserve"> other contraceptives methods.</w:t>
      </w:r>
    </w:p>
    <w:p w:rsidR="002B0E0A" w:rsidRPr="00FD204B" w:rsidRDefault="002B0E0A" w:rsidP="002B0E0A">
      <w:pPr>
        <w:numPr>
          <w:ilvl w:val="0"/>
          <w:numId w:val="2"/>
        </w:numPr>
        <w:spacing w:after="160" w:line="259" w:lineRule="auto"/>
        <w:contextualSpacing/>
        <w:jc w:val="both"/>
        <w:rPr>
          <w:rFonts w:ascii="Times New Roman" w:eastAsiaTheme="minorHAnsi" w:hAnsi="Times New Roman"/>
          <w:color w:val="000000" w:themeColor="text1"/>
          <w:sz w:val="28"/>
          <w:szCs w:val="28"/>
          <w:lang w:val="en-ZA"/>
        </w:rPr>
      </w:pPr>
      <w:r w:rsidRPr="00FD204B">
        <w:rPr>
          <w:rFonts w:ascii="Times New Roman" w:eastAsiaTheme="minorHAnsi" w:hAnsi="Times New Roman"/>
          <w:color w:val="000000" w:themeColor="text1"/>
          <w:sz w:val="28"/>
          <w:szCs w:val="28"/>
          <w:lang w:val="en-ZA"/>
        </w:rPr>
        <w:t>Establish availability of maternal reproductive health medicines bringing out the national and district dimensions</w:t>
      </w:r>
      <w:r w:rsidR="00A5773C">
        <w:rPr>
          <w:rFonts w:ascii="Times New Roman" w:eastAsiaTheme="minorHAnsi" w:hAnsi="Times New Roman"/>
          <w:color w:val="000000" w:themeColor="text1"/>
          <w:sz w:val="28"/>
          <w:szCs w:val="28"/>
          <w:lang w:val="en-ZA"/>
        </w:rPr>
        <w:t xml:space="preserve"> that contributes to stock outs</w:t>
      </w:r>
      <w:r w:rsidR="00E25A87">
        <w:rPr>
          <w:rFonts w:ascii="Times New Roman" w:eastAsiaTheme="minorHAnsi" w:hAnsi="Times New Roman"/>
          <w:color w:val="000000" w:themeColor="text1"/>
          <w:sz w:val="28"/>
          <w:szCs w:val="28"/>
          <w:lang w:val="en-ZA"/>
        </w:rPr>
        <w:t xml:space="preserve"> of</w:t>
      </w:r>
      <w:r w:rsidR="00A5773C">
        <w:rPr>
          <w:rFonts w:ascii="Times New Roman" w:eastAsiaTheme="minorHAnsi" w:hAnsi="Times New Roman"/>
          <w:color w:val="000000" w:themeColor="text1"/>
          <w:sz w:val="28"/>
          <w:szCs w:val="28"/>
          <w:lang w:val="en-ZA"/>
        </w:rPr>
        <w:t xml:space="preserve"> FP commodities</w:t>
      </w:r>
      <w:r w:rsidR="00E25A87">
        <w:rPr>
          <w:rFonts w:ascii="Times New Roman" w:eastAsiaTheme="minorHAnsi" w:hAnsi="Times New Roman"/>
          <w:color w:val="000000" w:themeColor="text1"/>
          <w:sz w:val="28"/>
          <w:szCs w:val="28"/>
          <w:lang w:val="en-ZA"/>
        </w:rPr>
        <w:t>.</w:t>
      </w:r>
      <w:r w:rsidR="00A5773C">
        <w:rPr>
          <w:rFonts w:ascii="Times New Roman" w:eastAsiaTheme="minorHAnsi" w:hAnsi="Times New Roman"/>
          <w:color w:val="000000" w:themeColor="text1"/>
          <w:sz w:val="28"/>
          <w:szCs w:val="28"/>
          <w:lang w:val="en-ZA"/>
        </w:rPr>
        <w:t xml:space="preserve"> </w:t>
      </w:r>
    </w:p>
    <w:p w:rsidR="002B0E0A" w:rsidRPr="00FD204B" w:rsidRDefault="002B0E0A" w:rsidP="002B0E0A">
      <w:pPr>
        <w:numPr>
          <w:ilvl w:val="0"/>
          <w:numId w:val="2"/>
        </w:numPr>
        <w:spacing w:after="160" w:line="259" w:lineRule="auto"/>
        <w:contextualSpacing/>
        <w:jc w:val="both"/>
        <w:rPr>
          <w:rFonts w:ascii="Times New Roman" w:eastAsiaTheme="minorHAnsi" w:hAnsi="Times New Roman"/>
          <w:color w:val="000000" w:themeColor="text1"/>
          <w:sz w:val="28"/>
          <w:szCs w:val="28"/>
          <w:lang w:val="en-ZA"/>
        </w:rPr>
      </w:pPr>
      <w:r w:rsidRPr="00FD204B">
        <w:rPr>
          <w:rFonts w:ascii="Times New Roman" w:eastAsiaTheme="minorHAnsi" w:hAnsi="Times New Roman"/>
          <w:color w:val="000000" w:themeColor="text1"/>
          <w:sz w:val="28"/>
          <w:szCs w:val="28"/>
          <w:lang w:val="en-ZA"/>
        </w:rPr>
        <w:t>Capture the key essence of the indicator (availability of seven lifesaving medicines) in the various types/categories of SDPs in the country</w:t>
      </w:r>
    </w:p>
    <w:p w:rsidR="002B0E0A" w:rsidRPr="00FD204B" w:rsidRDefault="002B0E0A" w:rsidP="002B0E0A">
      <w:pPr>
        <w:numPr>
          <w:ilvl w:val="0"/>
          <w:numId w:val="2"/>
        </w:numPr>
        <w:spacing w:after="160" w:line="259" w:lineRule="auto"/>
        <w:contextualSpacing/>
        <w:jc w:val="both"/>
        <w:rPr>
          <w:rFonts w:ascii="Times New Roman" w:eastAsiaTheme="minorHAnsi" w:hAnsi="Times New Roman"/>
          <w:color w:val="000000" w:themeColor="text1"/>
          <w:sz w:val="28"/>
          <w:szCs w:val="28"/>
          <w:lang w:val="en-ZA"/>
        </w:rPr>
      </w:pPr>
      <w:r w:rsidRPr="00FD204B">
        <w:rPr>
          <w:rFonts w:ascii="Times New Roman" w:eastAsiaTheme="minorHAnsi" w:hAnsi="Times New Roman"/>
          <w:color w:val="000000" w:themeColor="text1"/>
          <w:sz w:val="28"/>
          <w:szCs w:val="28"/>
          <w:lang w:val="en-ZA"/>
        </w:rPr>
        <w:t xml:space="preserve">Establish strategies to be implemented to minimise stocks of family planning commodities. </w:t>
      </w:r>
    </w:p>
    <w:p w:rsidR="002B0E0A" w:rsidRPr="00FD204B" w:rsidRDefault="002B0E0A" w:rsidP="002B0E0A">
      <w:pPr>
        <w:spacing w:after="160" w:line="259" w:lineRule="auto"/>
        <w:jc w:val="both"/>
        <w:rPr>
          <w:rFonts w:ascii="Times New Roman" w:eastAsiaTheme="minorHAnsi" w:hAnsi="Times New Roman"/>
          <w:color w:val="000000" w:themeColor="text1"/>
          <w:sz w:val="28"/>
          <w:szCs w:val="28"/>
          <w:lang w:val="en-ZA"/>
        </w:rPr>
      </w:pPr>
      <w:r w:rsidRPr="00FD204B">
        <w:rPr>
          <w:rFonts w:ascii="Times New Roman" w:eastAsiaTheme="minorHAnsi" w:hAnsi="Times New Roman"/>
          <w:color w:val="000000" w:themeColor="text1"/>
          <w:sz w:val="28"/>
          <w:szCs w:val="28"/>
          <w:lang w:val="en-ZA"/>
        </w:rPr>
        <w:t>The implementation of reproductive health commodity security will be assessed through indicators outlined in the Monitoring and Evaluation Framework of UNFPA Supplies Program. Three outcome indicators in the framework will be assessed through Service Delivery Point Survey.</w:t>
      </w:r>
    </w:p>
    <w:p w:rsidR="002B0E0A" w:rsidRPr="00FD204B" w:rsidRDefault="002B0E0A" w:rsidP="002B0E0A">
      <w:pPr>
        <w:numPr>
          <w:ilvl w:val="0"/>
          <w:numId w:val="3"/>
        </w:numPr>
        <w:spacing w:after="160" w:line="259" w:lineRule="auto"/>
        <w:contextualSpacing/>
        <w:jc w:val="both"/>
        <w:rPr>
          <w:rFonts w:ascii="Times New Roman" w:eastAsiaTheme="minorHAnsi" w:hAnsi="Times New Roman"/>
          <w:color w:val="000000" w:themeColor="text1"/>
          <w:sz w:val="28"/>
          <w:szCs w:val="28"/>
          <w:lang w:val="en-ZA"/>
        </w:rPr>
      </w:pPr>
      <w:r w:rsidRPr="00FD204B">
        <w:rPr>
          <w:rFonts w:ascii="Times New Roman" w:eastAsiaTheme="minorHAnsi" w:hAnsi="Times New Roman"/>
          <w:color w:val="000000" w:themeColor="text1"/>
          <w:sz w:val="28"/>
          <w:szCs w:val="28"/>
          <w:lang w:val="en-ZA"/>
        </w:rPr>
        <w:t xml:space="preserve">The following indictors will be used to assess availability of contraceptives and lifesaving maternal health drugs. </w:t>
      </w:r>
    </w:p>
    <w:p w:rsidR="002B0E0A" w:rsidRPr="00FD204B" w:rsidRDefault="002B0E0A" w:rsidP="002B0E0A">
      <w:pPr>
        <w:numPr>
          <w:ilvl w:val="0"/>
          <w:numId w:val="3"/>
        </w:numPr>
        <w:spacing w:after="160" w:line="259" w:lineRule="auto"/>
        <w:contextualSpacing/>
        <w:jc w:val="both"/>
        <w:rPr>
          <w:rFonts w:ascii="Times New Roman" w:eastAsiaTheme="minorHAnsi" w:hAnsi="Times New Roman"/>
          <w:color w:val="000000" w:themeColor="text1"/>
          <w:sz w:val="28"/>
          <w:szCs w:val="28"/>
          <w:lang w:val="en-ZA"/>
        </w:rPr>
      </w:pPr>
      <w:r w:rsidRPr="00FD204B">
        <w:rPr>
          <w:rFonts w:ascii="Times New Roman" w:eastAsiaTheme="minorHAnsi" w:hAnsi="Times New Roman"/>
          <w:color w:val="000000" w:themeColor="text1"/>
          <w:sz w:val="28"/>
          <w:szCs w:val="28"/>
          <w:lang w:val="en-ZA"/>
        </w:rPr>
        <w:t>Number of Primary Service Delivery Points (SDPs) offering at least three modern methods of contraceptives</w:t>
      </w:r>
    </w:p>
    <w:p w:rsidR="002B0E0A" w:rsidRPr="00FD204B" w:rsidRDefault="002B0E0A" w:rsidP="002B0E0A">
      <w:pPr>
        <w:numPr>
          <w:ilvl w:val="0"/>
          <w:numId w:val="3"/>
        </w:numPr>
        <w:spacing w:after="160" w:line="259" w:lineRule="auto"/>
        <w:contextualSpacing/>
        <w:jc w:val="both"/>
        <w:rPr>
          <w:rFonts w:ascii="Times New Roman" w:eastAsiaTheme="minorHAnsi" w:hAnsi="Times New Roman"/>
          <w:color w:val="000000" w:themeColor="text1"/>
          <w:sz w:val="28"/>
          <w:szCs w:val="28"/>
          <w:lang w:val="en-ZA"/>
        </w:rPr>
      </w:pPr>
      <w:r w:rsidRPr="00FD204B">
        <w:rPr>
          <w:rFonts w:ascii="Times New Roman" w:eastAsiaTheme="minorHAnsi" w:hAnsi="Times New Roman"/>
          <w:color w:val="000000" w:themeColor="text1"/>
          <w:sz w:val="28"/>
          <w:szCs w:val="28"/>
          <w:lang w:val="en-ZA"/>
        </w:rPr>
        <w:lastRenderedPageBreak/>
        <w:t>Number of Secondary and Tertiary Service Delivery Points offering at least five modern contraceptives</w:t>
      </w:r>
    </w:p>
    <w:p w:rsidR="002B0E0A" w:rsidRPr="00FD204B" w:rsidRDefault="002B0E0A" w:rsidP="002B0E0A">
      <w:pPr>
        <w:numPr>
          <w:ilvl w:val="0"/>
          <w:numId w:val="3"/>
        </w:numPr>
        <w:spacing w:after="160" w:line="259" w:lineRule="auto"/>
        <w:contextualSpacing/>
        <w:jc w:val="both"/>
        <w:rPr>
          <w:rFonts w:ascii="Times New Roman" w:eastAsiaTheme="minorHAnsi" w:hAnsi="Times New Roman"/>
          <w:color w:val="000000" w:themeColor="text1"/>
          <w:sz w:val="28"/>
          <w:szCs w:val="28"/>
          <w:lang w:val="en-ZA"/>
        </w:rPr>
      </w:pPr>
      <w:r w:rsidRPr="00FD204B">
        <w:rPr>
          <w:rFonts w:ascii="Times New Roman" w:eastAsiaTheme="minorHAnsi" w:hAnsi="Times New Roman"/>
          <w:color w:val="000000" w:themeColor="text1"/>
          <w:sz w:val="28"/>
          <w:szCs w:val="28"/>
          <w:lang w:val="en-ZA"/>
        </w:rPr>
        <w:t>Number of Service Delivery Points (SDPs) with seven life-saving maternal/reproductive health medicines (which include magnesium sulphate and either misoprostol or oxytocin or both) available in facilities providing delivery services</w:t>
      </w:r>
    </w:p>
    <w:p w:rsidR="002B0E0A" w:rsidRPr="00FD204B" w:rsidRDefault="002B0E0A" w:rsidP="002B0E0A">
      <w:pPr>
        <w:numPr>
          <w:ilvl w:val="0"/>
          <w:numId w:val="3"/>
        </w:numPr>
        <w:spacing w:after="160" w:line="259" w:lineRule="auto"/>
        <w:contextualSpacing/>
        <w:jc w:val="both"/>
        <w:rPr>
          <w:rFonts w:ascii="Times New Roman" w:eastAsiaTheme="minorHAnsi" w:hAnsi="Times New Roman"/>
          <w:color w:val="000000" w:themeColor="text1"/>
          <w:sz w:val="28"/>
          <w:szCs w:val="28"/>
          <w:lang w:val="en-ZA"/>
        </w:rPr>
      </w:pPr>
      <w:r w:rsidRPr="00FD204B">
        <w:rPr>
          <w:rFonts w:ascii="Times New Roman" w:eastAsiaTheme="minorHAnsi" w:hAnsi="Times New Roman"/>
          <w:color w:val="000000" w:themeColor="text1"/>
          <w:sz w:val="28"/>
          <w:szCs w:val="28"/>
          <w:lang w:val="en-ZA"/>
        </w:rPr>
        <w:t>Number of Service Delivery Points with ‘no stock outs’ of contraceptives in the last three months</w:t>
      </w:r>
    </w:p>
    <w:p w:rsidR="00713E74" w:rsidRPr="00FD204B" w:rsidRDefault="00713E74" w:rsidP="00A82F09">
      <w:pPr>
        <w:pStyle w:val="Default"/>
        <w:rPr>
          <w:rFonts w:ascii="Times New Roman" w:hAnsi="Times New Roman" w:cs="Times New Roman"/>
          <w:b/>
          <w:bCs/>
          <w:color w:val="000000" w:themeColor="text1"/>
          <w:sz w:val="28"/>
          <w:szCs w:val="28"/>
        </w:rPr>
      </w:pPr>
    </w:p>
    <w:p w:rsidR="00713E74" w:rsidRPr="00FD204B" w:rsidRDefault="00713E74" w:rsidP="00A82F09">
      <w:pPr>
        <w:pStyle w:val="Default"/>
        <w:rPr>
          <w:rFonts w:ascii="Times New Roman" w:hAnsi="Times New Roman" w:cs="Times New Roman"/>
          <w:b/>
          <w:bCs/>
          <w:color w:val="000000" w:themeColor="text1"/>
          <w:sz w:val="28"/>
          <w:szCs w:val="28"/>
        </w:rPr>
      </w:pPr>
    </w:p>
    <w:p w:rsidR="00713E74" w:rsidRPr="00FD204B" w:rsidRDefault="00A82F09" w:rsidP="00A82F09">
      <w:pPr>
        <w:pStyle w:val="Default"/>
        <w:rPr>
          <w:rFonts w:ascii="Times New Roman" w:hAnsi="Times New Roman" w:cs="Times New Roman"/>
          <w:b/>
          <w:bCs/>
          <w:color w:val="000000" w:themeColor="text1"/>
          <w:sz w:val="28"/>
          <w:szCs w:val="28"/>
        </w:rPr>
      </w:pPr>
      <w:r w:rsidRPr="00FD204B">
        <w:rPr>
          <w:rFonts w:ascii="Times New Roman" w:hAnsi="Times New Roman" w:cs="Times New Roman"/>
          <w:b/>
          <w:bCs/>
          <w:color w:val="000000" w:themeColor="text1"/>
          <w:sz w:val="28"/>
          <w:szCs w:val="28"/>
        </w:rPr>
        <w:t>Deliverables</w:t>
      </w:r>
    </w:p>
    <w:p w:rsidR="004342DC" w:rsidRPr="00FD204B" w:rsidRDefault="004342DC" w:rsidP="00A82F09">
      <w:pPr>
        <w:pStyle w:val="Default"/>
        <w:rPr>
          <w:rFonts w:ascii="Times New Roman" w:hAnsi="Times New Roman" w:cs="Times New Roman"/>
          <w:bCs/>
          <w:color w:val="000000" w:themeColor="text1"/>
          <w:sz w:val="28"/>
          <w:szCs w:val="28"/>
        </w:rPr>
      </w:pPr>
      <w:r w:rsidRPr="00FD204B">
        <w:rPr>
          <w:rFonts w:ascii="Times New Roman" w:hAnsi="Times New Roman" w:cs="Times New Roman"/>
          <w:bCs/>
          <w:color w:val="000000" w:themeColor="text1"/>
          <w:sz w:val="28"/>
          <w:szCs w:val="28"/>
        </w:rPr>
        <w:t>The consultant should deliver within a period of two months the following to the UNFPA country office:</w:t>
      </w:r>
    </w:p>
    <w:p w:rsidR="00A82F09" w:rsidRPr="00FD204B" w:rsidRDefault="004342DC" w:rsidP="004342DC">
      <w:pPr>
        <w:pStyle w:val="Default"/>
        <w:numPr>
          <w:ilvl w:val="0"/>
          <w:numId w:val="5"/>
        </w:numPr>
        <w:rPr>
          <w:rFonts w:ascii="Times New Roman" w:hAnsi="Times New Roman" w:cs="Times New Roman"/>
          <w:bCs/>
          <w:color w:val="000000" w:themeColor="text1"/>
          <w:sz w:val="28"/>
          <w:szCs w:val="28"/>
        </w:rPr>
      </w:pPr>
      <w:r w:rsidRPr="00FD204B">
        <w:rPr>
          <w:rFonts w:ascii="Times New Roman" w:hAnsi="Times New Roman" w:cs="Times New Roman"/>
          <w:bCs/>
          <w:color w:val="000000" w:themeColor="text1"/>
          <w:sz w:val="28"/>
          <w:szCs w:val="28"/>
        </w:rPr>
        <w:t>Inception report and proposal for submission</w:t>
      </w:r>
      <w:r w:rsidR="00E25A87">
        <w:rPr>
          <w:rFonts w:ascii="Times New Roman" w:hAnsi="Times New Roman" w:cs="Times New Roman"/>
          <w:bCs/>
          <w:color w:val="000000" w:themeColor="text1"/>
          <w:sz w:val="28"/>
          <w:szCs w:val="28"/>
        </w:rPr>
        <w:t xml:space="preserve"> to the ethics committee in MOH by the consultant</w:t>
      </w:r>
      <w:r w:rsidR="00104D33">
        <w:rPr>
          <w:rFonts w:ascii="Times New Roman" w:hAnsi="Times New Roman" w:cs="Times New Roman"/>
          <w:bCs/>
          <w:color w:val="000000" w:themeColor="text1"/>
          <w:sz w:val="28"/>
          <w:szCs w:val="28"/>
        </w:rPr>
        <w:t xml:space="preserve"> on the 31</w:t>
      </w:r>
      <w:r w:rsidR="00104D33" w:rsidRPr="00104D33">
        <w:rPr>
          <w:rFonts w:ascii="Times New Roman" w:hAnsi="Times New Roman" w:cs="Times New Roman"/>
          <w:bCs/>
          <w:color w:val="000000" w:themeColor="text1"/>
          <w:sz w:val="28"/>
          <w:szCs w:val="28"/>
          <w:vertAlign w:val="superscript"/>
        </w:rPr>
        <w:t>st</w:t>
      </w:r>
      <w:r w:rsidR="00104D33">
        <w:rPr>
          <w:rFonts w:ascii="Times New Roman" w:hAnsi="Times New Roman" w:cs="Times New Roman"/>
          <w:bCs/>
          <w:color w:val="000000" w:themeColor="text1"/>
          <w:sz w:val="28"/>
          <w:szCs w:val="28"/>
        </w:rPr>
        <w:t xml:space="preserve"> July 2017</w:t>
      </w:r>
      <w:r w:rsidR="00E25A87">
        <w:rPr>
          <w:rFonts w:ascii="Times New Roman" w:hAnsi="Times New Roman" w:cs="Times New Roman"/>
          <w:bCs/>
          <w:color w:val="000000" w:themeColor="text1"/>
          <w:sz w:val="28"/>
          <w:szCs w:val="28"/>
        </w:rPr>
        <w:t>.</w:t>
      </w:r>
    </w:p>
    <w:p w:rsidR="00B765A2" w:rsidRPr="00FD204B" w:rsidRDefault="00E25A87" w:rsidP="004342DC">
      <w:pPr>
        <w:pStyle w:val="Default"/>
        <w:numPr>
          <w:ilvl w:val="0"/>
          <w:numId w:val="5"/>
        </w:numPr>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F</w:t>
      </w:r>
      <w:r w:rsidR="00B765A2">
        <w:rPr>
          <w:rFonts w:ascii="Times New Roman" w:hAnsi="Times New Roman" w:cs="Times New Roman"/>
          <w:bCs/>
          <w:color w:val="000000" w:themeColor="text1"/>
          <w:sz w:val="28"/>
          <w:szCs w:val="28"/>
        </w:rPr>
        <w:t>acilitate and acquire protocol number and approval letter from the ethics committee</w:t>
      </w:r>
      <w:r w:rsidR="00C65124">
        <w:rPr>
          <w:rFonts w:ascii="Times New Roman" w:hAnsi="Times New Roman" w:cs="Times New Roman"/>
          <w:bCs/>
          <w:color w:val="000000" w:themeColor="text1"/>
          <w:sz w:val="28"/>
          <w:szCs w:val="28"/>
        </w:rPr>
        <w:t xml:space="preserve"> for the survey</w:t>
      </w:r>
      <w:r>
        <w:rPr>
          <w:rFonts w:ascii="Times New Roman" w:hAnsi="Times New Roman" w:cs="Times New Roman"/>
          <w:bCs/>
          <w:color w:val="000000" w:themeColor="text1"/>
          <w:sz w:val="28"/>
          <w:szCs w:val="28"/>
        </w:rPr>
        <w:t xml:space="preserve"> with</w:t>
      </w:r>
      <w:r w:rsidR="00526CB3">
        <w:rPr>
          <w:rFonts w:ascii="Times New Roman" w:hAnsi="Times New Roman" w:cs="Times New Roman"/>
          <w:bCs/>
          <w:color w:val="000000" w:themeColor="text1"/>
          <w:sz w:val="28"/>
          <w:szCs w:val="28"/>
        </w:rPr>
        <w:t>in</w:t>
      </w:r>
      <w:r>
        <w:rPr>
          <w:rFonts w:ascii="Times New Roman" w:hAnsi="Times New Roman" w:cs="Times New Roman"/>
          <w:bCs/>
          <w:color w:val="000000" w:themeColor="text1"/>
          <w:sz w:val="28"/>
          <w:szCs w:val="28"/>
        </w:rPr>
        <w:t xml:space="preserve"> a month. </w:t>
      </w:r>
    </w:p>
    <w:p w:rsidR="004342DC" w:rsidRPr="00FD204B" w:rsidRDefault="004342DC" w:rsidP="004342DC">
      <w:pPr>
        <w:pStyle w:val="Default"/>
        <w:numPr>
          <w:ilvl w:val="0"/>
          <w:numId w:val="5"/>
        </w:numPr>
        <w:rPr>
          <w:rFonts w:ascii="Times New Roman" w:hAnsi="Times New Roman" w:cs="Times New Roman"/>
          <w:bCs/>
          <w:color w:val="000000" w:themeColor="text1"/>
          <w:sz w:val="28"/>
          <w:szCs w:val="28"/>
        </w:rPr>
      </w:pPr>
      <w:r w:rsidRPr="00FD204B">
        <w:rPr>
          <w:rFonts w:ascii="Times New Roman" w:hAnsi="Times New Roman" w:cs="Times New Roman"/>
          <w:bCs/>
          <w:color w:val="000000" w:themeColor="text1"/>
          <w:sz w:val="28"/>
          <w:szCs w:val="28"/>
        </w:rPr>
        <w:t>A written bi-weekly progress report on the survey undertakings</w:t>
      </w:r>
    </w:p>
    <w:p w:rsidR="004342DC" w:rsidRPr="00FD204B" w:rsidRDefault="00E25A87" w:rsidP="004342DC">
      <w:pPr>
        <w:pStyle w:val="Default"/>
        <w:numPr>
          <w:ilvl w:val="0"/>
          <w:numId w:val="5"/>
        </w:numPr>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A formal report</w:t>
      </w:r>
      <w:r w:rsidR="004342DC" w:rsidRPr="00FD204B">
        <w:rPr>
          <w:rFonts w:ascii="Times New Roman" w:hAnsi="Times New Roman" w:cs="Times New Roman"/>
          <w:bCs/>
          <w:color w:val="000000" w:themeColor="text1"/>
          <w:sz w:val="28"/>
          <w:szCs w:val="28"/>
        </w:rPr>
        <w:t xml:space="preserve"> on the </w:t>
      </w:r>
      <w:r w:rsidR="00E83A77" w:rsidRPr="00FD204B">
        <w:rPr>
          <w:rFonts w:ascii="Times New Roman" w:hAnsi="Times New Roman" w:cs="Times New Roman"/>
          <w:bCs/>
          <w:color w:val="000000" w:themeColor="text1"/>
          <w:sz w:val="28"/>
          <w:szCs w:val="28"/>
        </w:rPr>
        <w:t>supervisors and data collection, with annexed training module.</w:t>
      </w:r>
    </w:p>
    <w:p w:rsidR="00E83A77" w:rsidRPr="00FD204B" w:rsidRDefault="00E83A77" w:rsidP="004342DC">
      <w:pPr>
        <w:pStyle w:val="Default"/>
        <w:numPr>
          <w:ilvl w:val="0"/>
          <w:numId w:val="5"/>
        </w:numPr>
        <w:rPr>
          <w:rFonts w:ascii="Times New Roman" w:hAnsi="Times New Roman" w:cs="Times New Roman"/>
          <w:bCs/>
          <w:color w:val="000000" w:themeColor="text1"/>
          <w:sz w:val="28"/>
          <w:szCs w:val="28"/>
        </w:rPr>
      </w:pPr>
      <w:r w:rsidRPr="00FD204B">
        <w:rPr>
          <w:rFonts w:ascii="Times New Roman" w:hAnsi="Times New Roman" w:cs="Times New Roman"/>
          <w:bCs/>
          <w:color w:val="000000" w:themeColor="text1"/>
          <w:sz w:val="28"/>
          <w:szCs w:val="28"/>
        </w:rPr>
        <w:t>Final surveys draft report in hard (2) and electronic copies.</w:t>
      </w:r>
    </w:p>
    <w:p w:rsidR="00E83A77" w:rsidRPr="00FD204B" w:rsidRDefault="00E83A77" w:rsidP="004342DC">
      <w:pPr>
        <w:pStyle w:val="Default"/>
        <w:numPr>
          <w:ilvl w:val="0"/>
          <w:numId w:val="5"/>
        </w:numPr>
        <w:rPr>
          <w:rFonts w:ascii="Times New Roman" w:hAnsi="Times New Roman" w:cs="Times New Roman"/>
          <w:bCs/>
          <w:color w:val="000000" w:themeColor="text1"/>
          <w:sz w:val="28"/>
          <w:szCs w:val="28"/>
        </w:rPr>
      </w:pPr>
      <w:r w:rsidRPr="00FD204B">
        <w:rPr>
          <w:rFonts w:ascii="Times New Roman" w:hAnsi="Times New Roman" w:cs="Times New Roman"/>
          <w:bCs/>
          <w:color w:val="000000" w:themeColor="text1"/>
          <w:sz w:val="28"/>
          <w:szCs w:val="28"/>
        </w:rPr>
        <w:t xml:space="preserve">final electronic data file </w:t>
      </w:r>
    </w:p>
    <w:p w:rsidR="00E83A77" w:rsidRDefault="00E83A77" w:rsidP="004342DC">
      <w:pPr>
        <w:pStyle w:val="Default"/>
        <w:numPr>
          <w:ilvl w:val="0"/>
          <w:numId w:val="5"/>
        </w:numPr>
        <w:rPr>
          <w:rFonts w:ascii="Times New Roman" w:hAnsi="Times New Roman" w:cs="Times New Roman"/>
          <w:bCs/>
          <w:color w:val="000000" w:themeColor="text1"/>
          <w:sz w:val="28"/>
          <w:szCs w:val="28"/>
        </w:rPr>
      </w:pPr>
      <w:r w:rsidRPr="00FD204B">
        <w:rPr>
          <w:rFonts w:ascii="Times New Roman" w:hAnsi="Times New Roman" w:cs="Times New Roman"/>
          <w:bCs/>
          <w:color w:val="000000" w:themeColor="text1"/>
          <w:sz w:val="28"/>
          <w:szCs w:val="28"/>
        </w:rPr>
        <w:t>Final survey report in hard copies (2) and electronic copy.</w:t>
      </w:r>
    </w:p>
    <w:p w:rsidR="00E25A87" w:rsidRDefault="00E25A87" w:rsidP="00E25A87">
      <w:pPr>
        <w:pStyle w:val="Default"/>
        <w:numPr>
          <w:ilvl w:val="0"/>
          <w:numId w:val="5"/>
        </w:numPr>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Training of data collectors by the consultant.</w:t>
      </w:r>
    </w:p>
    <w:p w:rsidR="00526CB3" w:rsidRPr="00E25A87" w:rsidRDefault="00526CB3" w:rsidP="00E25A87">
      <w:pPr>
        <w:pStyle w:val="Default"/>
        <w:numPr>
          <w:ilvl w:val="0"/>
          <w:numId w:val="5"/>
        </w:numPr>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Original data files for the study</w:t>
      </w:r>
    </w:p>
    <w:p w:rsidR="00713E74" w:rsidRPr="00FD204B" w:rsidRDefault="00713E74" w:rsidP="00A82F09">
      <w:pPr>
        <w:pStyle w:val="Default"/>
        <w:rPr>
          <w:rFonts w:ascii="Times New Roman" w:hAnsi="Times New Roman" w:cs="Times New Roman"/>
          <w:color w:val="000000" w:themeColor="text1"/>
          <w:sz w:val="28"/>
          <w:szCs w:val="28"/>
        </w:rPr>
      </w:pPr>
    </w:p>
    <w:p w:rsidR="00635FEE" w:rsidRPr="00FD204B" w:rsidRDefault="00635FEE" w:rsidP="00635FEE">
      <w:pPr>
        <w:pStyle w:val="Default"/>
        <w:rPr>
          <w:rFonts w:ascii="Times New Roman" w:hAnsi="Times New Roman" w:cs="Times New Roman"/>
          <w:b/>
          <w:bCs/>
          <w:color w:val="000000" w:themeColor="text1"/>
          <w:sz w:val="28"/>
          <w:szCs w:val="28"/>
        </w:rPr>
      </w:pPr>
      <w:r w:rsidRPr="00FD204B">
        <w:rPr>
          <w:rFonts w:ascii="Times New Roman" w:hAnsi="Times New Roman" w:cs="Times New Roman"/>
          <w:b/>
          <w:bCs/>
          <w:color w:val="000000" w:themeColor="text1"/>
          <w:sz w:val="28"/>
          <w:szCs w:val="28"/>
        </w:rPr>
        <w:t xml:space="preserve">Timelines </w:t>
      </w:r>
    </w:p>
    <w:p w:rsidR="00713E74" w:rsidRPr="00FD204B" w:rsidRDefault="00E83A77" w:rsidP="00635FEE">
      <w:pPr>
        <w:pStyle w:val="Default"/>
        <w:rPr>
          <w:rFonts w:ascii="Times New Roman" w:hAnsi="Times New Roman" w:cs="Times New Roman"/>
          <w:color w:val="000000" w:themeColor="text1"/>
          <w:sz w:val="28"/>
          <w:szCs w:val="28"/>
        </w:rPr>
      </w:pPr>
      <w:r w:rsidRPr="00FD204B">
        <w:rPr>
          <w:rFonts w:ascii="Times New Roman" w:hAnsi="Times New Roman" w:cs="Times New Roman"/>
          <w:color w:val="000000" w:themeColor="text1"/>
          <w:sz w:val="28"/>
          <w:szCs w:val="28"/>
        </w:rPr>
        <w:t>UNFPA country office will be particular about timelines of submission of the report. The consultant must be able to meet allocated time lines for submission of the report. The consultant will be engaged a week before commencing the survey</w:t>
      </w:r>
      <w:r w:rsidR="003D6D97" w:rsidRPr="00FD204B">
        <w:rPr>
          <w:rFonts w:ascii="Times New Roman" w:hAnsi="Times New Roman" w:cs="Times New Roman"/>
          <w:color w:val="000000" w:themeColor="text1"/>
          <w:sz w:val="28"/>
          <w:szCs w:val="28"/>
        </w:rPr>
        <w:t xml:space="preserve"> to prepare training package and learning the tools for the survey and also design teaching methods for the consultants. </w:t>
      </w:r>
      <w:r w:rsidR="006B320C" w:rsidRPr="00FD204B">
        <w:rPr>
          <w:rFonts w:ascii="Times New Roman" w:hAnsi="Times New Roman" w:cs="Times New Roman"/>
          <w:color w:val="000000" w:themeColor="text1"/>
          <w:sz w:val="28"/>
          <w:szCs w:val="28"/>
        </w:rPr>
        <w:t>When</w:t>
      </w:r>
      <w:r w:rsidR="003D6D97" w:rsidRPr="00FD204B">
        <w:rPr>
          <w:rFonts w:ascii="Times New Roman" w:hAnsi="Times New Roman" w:cs="Times New Roman"/>
          <w:color w:val="000000" w:themeColor="text1"/>
          <w:sz w:val="28"/>
          <w:szCs w:val="28"/>
        </w:rPr>
        <w:t xml:space="preserve"> data collection is complete</w:t>
      </w:r>
      <w:r w:rsidR="006B320C" w:rsidRPr="00FD204B">
        <w:rPr>
          <w:rFonts w:ascii="Times New Roman" w:hAnsi="Times New Roman" w:cs="Times New Roman"/>
          <w:color w:val="000000" w:themeColor="text1"/>
          <w:sz w:val="28"/>
          <w:szCs w:val="28"/>
        </w:rPr>
        <w:t>, in two</w:t>
      </w:r>
      <w:r w:rsidR="003D6D97" w:rsidRPr="00FD204B">
        <w:rPr>
          <w:rFonts w:ascii="Times New Roman" w:hAnsi="Times New Roman" w:cs="Times New Roman"/>
          <w:color w:val="000000" w:themeColor="text1"/>
          <w:sz w:val="28"/>
          <w:szCs w:val="28"/>
        </w:rPr>
        <w:t xml:space="preserve"> weeks’ time consultant will be expected to submit</w:t>
      </w:r>
      <w:r w:rsidR="006B320C" w:rsidRPr="00FD204B">
        <w:rPr>
          <w:rFonts w:ascii="Times New Roman" w:hAnsi="Times New Roman" w:cs="Times New Roman"/>
          <w:color w:val="000000" w:themeColor="text1"/>
          <w:sz w:val="28"/>
          <w:szCs w:val="28"/>
        </w:rPr>
        <w:t xml:space="preserve"> the final report to UNFPA country office.</w:t>
      </w:r>
      <w:r w:rsidR="003D6D97" w:rsidRPr="00FD204B">
        <w:rPr>
          <w:rFonts w:ascii="Times New Roman" w:hAnsi="Times New Roman" w:cs="Times New Roman"/>
          <w:color w:val="000000" w:themeColor="text1"/>
          <w:sz w:val="28"/>
          <w:szCs w:val="28"/>
        </w:rPr>
        <w:t xml:space="preserve">  </w:t>
      </w:r>
      <w:r w:rsidRPr="00FD204B">
        <w:rPr>
          <w:rFonts w:ascii="Times New Roman" w:hAnsi="Times New Roman" w:cs="Times New Roman"/>
          <w:color w:val="000000" w:themeColor="text1"/>
          <w:sz w:val="28"/>
          <w:szCs w:val="28"/>
        </w:rPr>
        <w:t xml:space="preserve">  </w:t>
      </w:r>
    </w:p>
    <w:p w:rsidR="006B320C" w:rsidRPr="00FD204B" w:rsidRDefault="006B320C" w:rsidP="00635FEE">
      <w:pPr>
        <w:pStyle w:val="Default"/>
        <w:rPr>
          <w:rFonts w:ascii="Times New Roman" w:hAnsi="Times New Roman" w:cs="Times New Roman"/>
          <w:b/>
          <w:bCs/>
          <w:color w:val="000000" w:themeColor="text1"/>
          <w:sz w:val="28"/>
          <w:szCs w:val="28"/>
        </w:rPr>
      </w:pPr>
    </w:p>
    <w:p w:rsidR="006B320C" w:rsidRPr="00FD204B" w:rsidRDefault="006B320C" w:rsidP="00635FEE">
      <w:pPr>
        <w:pStyle w:val="Default"/>
        <w:rPr>
          <w:rFonts w:ascii="Times New Roman" w:hAnsi="Times New Roman" w:cs="Times New Roman"/>
          <w:b/>
          <w:bCs/>
          <w:color w:val="000000" w:themeColor="text1"/>
          <w:sz w:val="28"/>
          <w:szCs w:val="28"/>
        </w:rPr>
      </w:pPr>
      <w:r w:rsidRPr="00FD204B">
        <w:rPr>
          <w:rFonts w:ascii="Times New Roman" w:hAnsi="Times New Roman" w:cs="Times New Roman"/>
          <w:b/>
          <w:bCs/>
          <w:color w:val="000000" w:themeColor="text1"/>
          <w:sz w:val="28"/>
          <w:szCs w:val="28"/>
        </w:rPr>
        <w:t>Methodology</w:t>
      </w:r>
    </w:p>
    <w:p w:rsidR="006B320C" w:rsidRPr="00FD204B" w:rsidRDefault="006B320C" w:rsidP="00635FEE">
      <w:pPr>
        <w:pStyle w:val="Default"/>
        <w:rPr>
          <w:rFonts w:ascii="Times New Roman" w:hAnsi="Times New Roman" w:cs="Times New Roman"/>
          <w:b/>
          <w:bCs/>
          <w:color w:val="000000" w:themeColor="text1"/>
          <w:sz w:val="28"/>
          <w:szCs w:val="28"/>
        </w:rPr>
      </w:pPr>
    </w:p>
    <w:p w:rsidR="006B320C" w:rsidRPr="00FD204B" w:rsidRDefault="006B320C" w:rsidP="00635FEE">
      <w:pPr>
        <w:pStyle w:val="Default"/>
        <w:rPr>
          <w:rFonts w:ascii="Times New Roman" w:hAnsi="Times New Roman" w:cs="Times New Roman"/>
          <w:b/>
          <w:bCs/>
          <w:color w:val="000000" w:themeColor="text1"/>
          <w:sz w:val="28"/>
          <w:szCs w:val="28"/>
        </w:rPr>
      </w:pPr>
      <w:r w:rsidRPr="00FD204B">
        <w:rPr>
          <w:rFonts w:ascii="Times New Roman" w:hAnsi="Times New Roman" w:cs="Times New Roman"/>
          <w:b/>
          <w:bCs/>
          <w:color w:val="000000" w:themeColor="text1"/>
          <w:sz w:val="28"/>
          <w:szCs w:val="28"/>
        </w:rPr>
        <w:t>Study design</w:t>
      </w:r>
    </w:p>
    <w:p w:rsidR="006B320C" w:rsidRPr="00FD204B" w:rsidRDefault="00453BFE" w:rsidP="00635FEE">
      <w:pPr>
        <w:pStyle w:val="Default"/>
        <w:rPr>
          <w:rFonts w:ascii="Times New Roman" w:hAnsi="Times New Roman" w:cs="Times New Roman"/>
          <w:bCs/>
          <w:color w:val="000000" w:themeColor="text1"/>
          <w:sz w:val="28"/>
          <w:szCs w:val="28"/>
        </w:rPr>
      </w:pPr>
      <w:r w:rsidRPr="00FD204B">
        <w:rPr>
          <w:rFonts w:ascii="Times New Roman" w:hAnsi="Times New Roman" w:cs="Times New Roman"/>
          <w:bCs/>
          <w:color w:val="000000" w:themeColor="text1"/>
          <w:sz w:val="28"/>
          <w:szCs w:val="28"/>
        </w:rPr>
        <w:lastRenderedPageBreak/>
        <w:t>In Lesotho service delivery is offered in 3 levels which are primary level, secondary level and tertiary level and the survey will cover all the 3 level because in all the levels reproductiv</w:t>
      </w:r>
      <w:r w:rsidR="00E25A87">
        <w:rPr>
          <w:rFonts w:ascii="Times New Roman" w:hAnsi="Times New Roman" w:cs="Times New Roman"/>
          <w:bCs/>
          <w:color w:val="000000" w:themeColor="text1"/>
          <w:sz w:val="28"/>
          <w:szCs w:val="28"/>
        </w:rPr>
        <w:t>e health services are delivered and the survey will cover all the 10 district of Lesotho</w:t>
      </w:r>
    </w:p>
    <w:p w:rsidR="00453BFE" w:rsidRPr="00FD204B" w:rsidRDefault="00453BFE" w:rsidP="00453BFE">
      <w:pPr>
        <w:pStyle w:val="Default"/>
        <w:numPr>
          <w:ilvl w:val="0"/>
          <w:numId w:val="6"/>
        </w:numPr>
        <w:rPr>
          <w:rFonts w:ascii="Times New Roman" w:hAnsi="Times New Roman" w:cs="Times New Roman"/>
          <w:bCs/>
          <w:color w:val="000000" w:themeColor="text1"/>
          <w:sz w:val="28"/>
          <w:szCs w:val="28"/>
        </w:rPr>
      </w:pPr>
      <w:r w:rsidRPr="00FD204B">
        <w:rPr>
          <w:rFonts w:ascii="Times New Roman" w:hAnsi="Times New Roman" w:cs="Times New Roman"/>
          <w:bCs/>
          <w:color w:val="000000" w:themeColor="text1"/>
          <w:sz w:val="28"/>
          <w:szCs w:val="28"/>
        </w:rPr>
        <w:t>Primary levels care facilities include: health centers and filter clinics</w:t>
      </w:r>
    </w:p>
    <w:p w:rsidR="00453BFE" w:rsidRPr="00FD204B" w:rsidRDefault="00453BFE" w:rsidP="00453BFE">
      <w:pPr>
        <w:pStyle w:val="Default"/>
        <w:numPr>
          <w:ilvl w:val="0"/>
          <w:numId w:val="6"/>
        </w:numPr>
        <w:rPr>
          <w:rFonts w:ascii="Times New Roman" w:hAnsi="Times New Roman" w:cs="Times New Roman"/>
          <w:bCs/>
          <w:color w:val="000000" w:themeColor="text1"/>
          <w:sz w:val="28"/>
          <w:szCs w:val="28"/>
        </w:rPr>
      </w:pPr>
      <w:r w:rsidRPr="00FD204B">
        <w:rPr>
          <w:rFonts w:ascii="Times New Roman" w:hAnsi="Times New Roman" w:cs="Times New Roman"/>
          <w:bCs/>
          <w:color w:val="000000" w:themeColor="text1"/>
          <w:sz w:val="28"/>
          <w:szCs w:val="28"/>
        </w:rPr>
        <w:t xml:space="preserve">Secondary level care facilities include: </w:t>
      </w:r>
      <w:r w:rsidR="0066452F" w:rsidRPr="00FD204B">
        <w:rPr>
          <w:rFonts w:ascii="Times New Roman" w:hAnsi="Times New Roman" w:cs="Times New Roman"/>
          <w:bCs/>
          <w:color w:val="000000" w:themeColor="text1"/>
          <w:sz w:val="28"/>
          <w:szCs w:val="28"/>
        </w:rPr>
        <w:t>district hospital</w:t>
      </w:r>
    </w:p>
    <w:p w:rsidR="0066452F" w:rsidRPr="00FD204B" w:rsidRDefault="0066452F" w:rsidP="00453BFE">
      <w:pPr>
        <w:pStyle w:val="Default"/>
        <w:numPr>
          <w:ilvl w:val="0"/>
          <w:numId w:val="6"/>
        </w:numPr>
        <w:rPr>
          <w:rFonts w:ascii="Times New Roman" w:hAnsi="Times New Roman" w:cs="Times New Roman"/>
          <w:bCs/>
          <w:color w:val="000000" w:themeColor="text1"/>
          <w:sz w:val="28"/>
          <w:szCs w:val="28"/>
        </w:rPr>
      </w:pPr>
      <w:r w:rsidRPr="00FD204B">
        <w:rPr>
          <w:rFonts w:ascii="Times New Roman" w:hAnsi="Times New Roman" w:cs="Times New Roman"/>
          <w:bCs/>
          <w:color w:val="000000" w:themeColor="text1"/>
          <w:sz w:val="28"/>
          <w:szCs w:val="28"/>
        </w:rPr>
        <w:t>Tertiary level care facilities include : referral hospital</w:t>
      </w:r>
    </w:p>
    <w:p w:rsidR="00C65124" w:rsidRPr="00FD204B" w:rsidRDefault="00C65124" w:rsidP="0066452F">
      <w:pPr>
        <w:pStyle w:val="Default"/>
        <w:rPr>
          <w:rFonts w:ascii="Times New Roman" w:hAnsi="Times New Roman" w:cs="Times New Roman"/>
          <w:b/>
          <w:bCs/>
          <w:color w:val="000000" w:themeColor="text1"/>
          <w:sz w:val="28"/>
          <w:szCs w:val="28"/>
        </w:rPr>
      </w:pPr>
    </w:p>
    <w:p w:rsidR="0066452F" w:rsidRPr="00FD204B" w:rsidRDefault="006A482B" w:rsidP="0066452F">
      <w:pPr>
        <w:pStyle w:val="Default"/>
        <w:rPr>
          <w:rFonts w:ascii="Times New Roman" w:hAnsi="Times New Roman" w:cs="Times New Roman"/>
          <w:b/>
          <w:bCs/>
          <w:color w:val="000000" w:themeColor="text1"/>
          <w:sz w:val="28"/>
          <w:szCs w:val="28"/>
        </w:rPr>
      </w:pPr>
      <w:r w:rsidRPr="00FD204B">
        <w:rPr>
          <w:rFonts w:ascii="Times New Roman" w:hAnsi="Times New Roman" w:cs="Times New Roman"/>
          <w:b/>
          <w:bCs/>
          <w:color w:val="000000" w:themeColor="text1"/>
          <w:sz w:val="28"/>
          <w:szCs w:val="28"/>
        </w:rPr>
        <w:t>Survey area</w:t>
      </w:r>
    </w:p>
    <w:p w:rsidR="006A482B" w:rsidRPr="00FD204B" w:rsidRDefault="006A482B" w:rsidP="0066452F">
      <w:pPr>
        <w:pStyle w:val="Default"/>
        <w:rPr>
          <w:rFonts w:ascii="Times New Roman" w:hAnsi="Times New Roman" w:cs="Times New Roman"/>
          <w:b/>
          <w:bCs/>
          <w:color w:val="000000" w:themeColor="text1"/>
          <w:sz w:val="28"/>
          <w:szCs w:val="28"/>
        </w:rPr>
      </w:pPr>
    </w:p>
    <w:p w:rsidR="00B278D7" w:rsidRPr="00FD204B" w:rsidRDefault="00FC3586" w:rsidP="0066452F">
      <w:pPr>
        <w:pStyle w:val="Default"/>
        <w:rPr>
          <w:rFonts w:ascii="Times New Roman" w:hAnsi="Times New Roman" w:cs="Times New Roman"/>
          <w:bCs/>
          <w:color w:val="000000" w:themeColor="text1"/>
          <w:sz w:val="28"/>
          <w:szCs w:val="28"/>
        </w:rPr>
      </w:pPr>
      <w:r w:rsidRPr="00FD204B">
        <w:rPr>
          <w:rFonts w:ascii="Times New Roman" w:hAnsi="Times New Roman" w:cs="Times New Roman"/>
          <w:bCs/>
          <w:color w:val="000000" w:themeColor="text1"/>
          <w:sz w:val="28"/>
          <w:szCs w:val="28"/>
        </w:rPr>
        <w:t>Looking</w:t>
      </w:r>
      <w:r w:rsidR="0066452F" w:rsidRPr="00FD204B">
        <w:rPr>
          <w:rFonts w:ascii="Times New Roman" w:hAnsi="Times New Roman" w:cs="Times New Roman"/>
          <w:bCs/>
          <w:color w:val="000000" w:themeColor="text1"/>
          <w:sz w:val="28"/>
          <w:szCs w:val="28"/>
        </w:rPr>
        <w:t xml:space="preserve"> at 3 types of SDPs as main levels of care, </w:t>
      </w:r>
      <w:r w:rsidR="007B35AD" w:rsidRPr="00FD204B">
        <w:rPr>
          <w:rFonts w:ascii="Times New Roman" w:hAnsi="Times New Roman" w:cs="Times New Roman"/>
          <w:bCs/>
          <w:color w:val="000000" w:themeColor="text1"/>
          <w:sz w:val="28"/>
          <w:szCs w:val="28"/>
        </w:rPr>
        <w:t>the total sample size should compose minimum number of each type to support a good estimation of parameter of the population.</w:t>
      </w:r>
      <w:r w:rsidRPr="00FD204B">
        <w:rPr>
          <w:rFonts w:ascii="Times New Roman" w:hAnsi="Times New Roman" w:cs="Times New Roman"/>
          <w:bCs/>
          <w:color w:val="000000" w:themeColor="text1"/>
          <w:sz w:val="28"/>
          <w:szCs w:val="28"/>
        </w:rPr>
        <w:t xml:space="preserve">  The form</w:t>
      </w:r>
      <w:r w:rsidR="00B278D7" w:rsidRPr="00FD204B">
        <w:rPr>
          <w:rFonts w:ascii="Times New Roman" w:hAnsi="Times New Roman" w:cs="Times New Roman"/>
          <w:bCs/>
          <w:color w:val="000000" w:themeColor="text1"/>
          <w:sz w:val="28"/>
          <w:szCs w:val="28"/>
        </w:rPr>
        <w:t>ula will be used to obtain the M</w:t>
      </w:r>
      <w:r w:rsidRPr="00FD204B">
        <w:rPr>
          <w:rFonts w:ascii="Times New Roman" w:hAnsi="Times New Roman" w:cs="Times New Roman"/>
          <w:bCs/>
          <w:color w:val="000000" w:themeColor="text1"/>
          <w:sz w:val="28"/>
          <w:szCs w:val="28"/>
        </w:rPr>
        <w:t>inimal samples size for the proportions of each category SDP under</w:t>
      </w:r>
      <w:r w:rsidR="00B278D7" w:rsidRPr="00FD204B">
        <w:rPr>
          <w:rFonts w:ascii="Times New Roman" w:hAnsi="Times New Roman" w:cs="Times New Roman"/>
          <w:bCs/>
          <w:color w:val="000000" w:themeColor="text1"/>
          <w:sz w:val="28"/>
          <w:szCs w:val="28"/>
        </w:rPr>
        <w:t xml:space="preserve"> the assumption of normal distribution and hence lends the data comparison between populations.</w:t>
      </w:r>
      <w:r w:rsidR="00104D33">
        <w:rPr>
          <w:rFonts w:ascii="Times New Roman" w:hAnsi="Times New Roman" w:cs="Times New Roman"/>
          <w:bCs/>
          <w:color w:val="000000" w:themeColor="text1"/>
          <w:sz w:val="28"/>
          <w:szCs w:val="28"/>
        </w:rPr>
        <w:t xml:space="preserve"> T</w:t>
      </w:r>
      <w:r w:rsidR="004C243D">
        <w:rPr>
          <w:rFonts w:ascii="Times New Roman" w:hAnsi="Times New Roman" w:cs="Times New Roman"/>
          <w:bCs/>
          <w:color w:val="000000" w:themeColor="text1"/>
          <w:sz w:val="28"/>
          <w:szCs w:val="28"/>
        </w:rPr>
        <w:t>he survey will cover all 10 districts of Lesotho.</w:t>
      </w:r>
    </w:p>
    <w:p w:rsidR="00B278D7" w:rsidRPr="00FD204B" w:rsidRDefault="00B278D7" w:rsidP="0066452F">
      <w:pPr>
        <w:pStyle w:val="Default"/>
        <w:rPr>
          <w:rFonts w:ascii="Times New Roman" w:hAnsi="Times New Roman" w:cs="Times New Roman"/>
          <w:bCs/>
          <w:color w:val="000000" w:themeColor="text1"/>
          <w:sz w:val="28"/>
          <w:szCs w:val="28"/>
        </w:rPr>
      </w:pPr>
    </w:p>
    <w:p w:rsidR="007332EA" w:rsidRPr="00FD204B" w:rsidRDefault="00626D46" w:rsidP="0066452F">
      <w:pPr>
        <w:pStyle w:val="Default"/>
        <w:rPr>
          <w:rFonts w:ascii="Times New Roman" w:hAnsi="Times New Roman" w:cs="Times New Roman"/>
          <w:b/>
          <w:bCs/>
          <w:color w:val="000000" w:themeColor="text1"/>
          <w:sz w:val="28"/>
          <w:szCs w:val="28"/>
        </w:rPr>
      </w:pPr>
      <w:r w:rsidRPr="00FD204B">
        <w:rPr>
          <w:rFonts w:ascii="Times New Roman" w:hAnsi="Times New Roman" w:cs="Times New Roman"/>
          <w:b/>
          <w:bCs/>
          <w:color w:val="000000" w:themeColor="text1"/>
          <w:sz w:val="28"/>
          <w:szCs w:val="28"/>
        </w:rPr>
        <w:t>Data</w:t>
      </w:r>
      <w:r w:rsidR="007332EA" w:rsidRPr="00FD204B">
        <w:rPr>
          <w:rFonts w:ascii="Times New Roman" w:hAnsi="Times New Roman" w:cs="Times New Roman"/>
          <w:b/>
          <w:bCs/>
          <w:color w:val="000000" w:themeColor="text1"/>
          <w:sz w:val="28"/>
          <w:szCs w:val="28"/>
        </w:rPr>
        <w:t xml:space="preserve"> </w:t>
      </w:r>
      <w:r w:rsidR="00B11E2E" w:rsidRPr="00FD204B">
        <w:rPr>
          <w:rFonts w:ascii="Times New Roman" w:hAnsi="Times New Roman" w:cs="Times New Roman"/>
          <w:b/>
          <w:bCs/>
          <w:color w:val="000000" w:themeColor="text1"/>
          <w:sz w:val="28"/>
          <w:szCs w:val="28"/>
        </w:rPr>
        <w:t>collector’s</w:t>
      </w:r>
      <w:r w:rsidR="007332EA" w:rsidRPr="00FD204B">
        <w:rPr>
          <w:rFonts w:ascii="Times New Roman" w:hAnsi="Times New Roman" w:cs="Times New Roman"/>
          <w:b/>
          <w:bCs/>
          <w:color w:val="000000" w:themeColor="text1"/>
          <w:sz w:val="28"/>
          <w:szCs w:val="28"/>
        </w:rPr>
        <w:t xml:space="preserve"> </w:t>
      </w:r>
      <w:r w:rsidR="00B11E2E" w:rsidRPr="00FD204B">
        <w:rPr>
          <w:rFonts w:ascii="Times New Roman" w:hAnsi="Times New Roman" w:cs="Times New Roman"/>
          <w:b/>
          <w:bCs/>
          <w:color w:val="000000" w:themeColor="text1"/>
          <w:sz w:val="28"/>
          <w:szCs w:val="28"/>
        </w:rPr>
        <w:t>recruitment</w:t>
      </w:r>
    </w:p>
    <w:p w:rsidR="00626D46" w:rsidRPr="00FD204B" w:rsidRDefault="00626D46" w:rsidP="0066452F">
      <w:pPr>
        <w:pStyle w:val="Default"/>
        <w:rPr>
          <w:rFonts w:ascii="Times New Roman" w:hAnsi="Times New Roman" w:cs="Times New Roman"/>
          <w:b/>
          <w:bCs/>
          <w:color w:val="000000" w:themeColor="text1"/>
          <w:sz w:val="28"/>
          <w:szCs w:val="28"/>
        </w:rPr>
      </w:pPr>
    </w:p>
    <w:p w:rsidR="00626D46" w:rsidRPr="00FD204B" w:rsidRDefault="00626D46" w:rsidP="0066452F">
      <w:pPr>
        <w:pStyle w:val="Default"/>
        <w:rPr>
          <w:rFonts w:ascii="Times New Roman" w:hAnsi="Times New Roman" w:cs="Times New Roman"/>
          <w:bCs/>
          <w:color w:val="000000" w:themeColor="text1"/>
          <w:sz w:val="28"/>
          <w:szCs w:val="28"/>
        </w:rPr>
      </w:pPr>
      <w:r w:rsidRPr="00FD204B">
        <w:rPr>
          <w:rFonts w:ascii="Times New Roman" w:hAnsi="Times New Roman" w:cs="Times New Roman"/>
          <w:bCs/>
          <w:color w:val="000000" w:themeColor="text1"/>
          <w:sz w:val="28"/>
          <w:szCs w:val="28"/>
        </w:rPr>
        <w:t>The recruitment of data collectors, supervision and management will be the responsibility of UNFPA country office in collab</w:t>
      </w:r>
      <w:r w:rsidR="00104D33">
        <w:rPr>
          <w:rFonts w:ascii="Times New Roman" w:hAnsi="Times New Roman" w:cs="Times New Roman"/>
          <w:bCs/>
          <w:color w:val="000000" w:themeColor="text1"/>
          <w:sz w:val="28"/>
          <w:szCs w:val="28"/>
        </w:rPr>
        <w:t>oration with ministry of health. D</w:t>
      </w:r>
      <w:r w:rsidR="004C243D">
        <w:rPr>
          <w:rFonts w:ascii="Times New Roman" w:hAnsi="Times New Roman" w:cs="Times New Roman"/>
          <w:bCs/>
          <w:color w:val="000000" w:themeColor="text1"/>
          <w:sz w:val="28"/>
          <w:szCs w:val="28"/>
        </w:rPr>
        <w:t>ata collection will be done by nurses and pharmacist working in all the 10 districts while supervision will be done by program manag</w:t>
      </w:r>
      <w:r w:rsidR="00104D33">
        <w:rPr>
          <w:rFonts w:ascii="Times New Roman" w:hAnsi="Times New Roman" w:cs="Times New Roman"/>
          <w:bCs/>
          <w:color w:val="000000" w:themeColor="text1"/>
          <w:sz w:val="28"/>
          <w:szCs w:val="28"/>
        </w:rPr>
        <w:t xml:space="preserve">ers based at Ministry of Health Headquarters. </w:t>
      </w:r>
      <w:r w:rsidRPr="00FD204B">
        <w:rPr>
          <w:rFonts w:ascii="Times New Roman" w:hAnsi="Times New Roman" w:cs="Times New Roman"/>
          <w:bCs/>
          <w:color w:val="000000" w:themeColor="text1"/>
          <w:sz w:val="28"/>
          <w:szCs w:val="28"/>
        </w:rPr>
        <w:t xml:space="preserve">The consultant </w:t>
      </w:r>
      <w:r w:rsidR="00104D33">
        <w:rPr>
          <w:rFonts w:ascii="Times New Roman" w:hAnsi="Times New Roman" w:cs="Times New Roman"/>
          <w:bCs/>
          <w:color w:val="000000" w:themeColor="text1"/>
          <w:sz w:val="28"/>
          <w:szCs w:val="28"/>
        </w:rPr>
        <w:t>will also be part of coordinating</w:t>
      </w:r>
      <w:r w:rsidRPr="00FD204B">
        <w:rPr>
          <w:rFonts w:ascii="Times New Roman" w:hAnsi="Times New Roman" w:cs="Times New Roman"/>
          <w:bCs/>
          <w:color w:val="000000" w:themeColor="text1"/>
          <w:sz w:val="28"/>
          <w:szCs w:val="28"/>
        </w:rPr>
        <w:t xml:space="preserve"> team.</w:t>
      </w:r>
    </w:p>
    <w:p w:rsidR="00626D46" w:rsidRPr="00FD204B" w:rsidRDefault="00626D46" w:rsidP="0066452F">
      <w:pPr>
        <w:pStyle w:val="Default"/>
        <w:rPr>
          <w:rFonts w:ascii="Times New Roman" w:hAnsi="Times New Roman" w:cs="Times New Roman"/>
          <w:bCs/>
          <w:color w:val="000000" w:themeColor="text1"/>
          <w:sz w:val="28"/>
          <w:szCs w:val="28"/>
        </w:rPr>
      </w:pPr>
    </w:p>
    <w:p w:rsidR="00626D46" w:rsidRPr="00FD204B" w:rsidRDefault="00626D46" w:rsidP="0066452F">
      <w:pPr>
        <w:pStyle w:val="Default"/>
        <w:rPr>
          <w:rFonts w:ascii="Times New Roman" w:hAnsi="Times New Roman" w:cs="Times New Roman"/>
          <w:b/>
          <w:bCs/>
          <w:color w:val="000000" w:themeColor="text1"/>
          <w:sz w:val="28"/>
          <w:szCs w:val="28"/>
        </w:rPr>
      </w:pPr>
      <w:r w:rsidRPr="00FD204B">
        <w:rPr>
          <w:rFonts w:ascii="Times New Roman" w:hAnsi="Times New Roman" w:cs="Times New Roman"/>
          <w:b/>
          <w:bCs/>
          <w:color w:val="000000" w:themeColor="text1"/>
          <w:sz w:val="28"/>
          <w:szCs w:val="28"/>
        </w:rPr>
        <w:t xml:space="preserve">Data collection and period </w:t>
      </w:r>
    </w:p>
    <w:p w:rsidR="00626D46" w:rsidRPr="00FD204B" w:rsidRDefault="00626D46" w:rsidP="0066452F">
      <w:pPr>
        <w:pStyle w:val="Default"/>
        <w:rPr>
          <w:rFonts w:ascii="Times New Roman" w:hAnsi="Times New Roman" w:cs="Times New Roman"/>
          <w:b/>
          <w:bCs/>
          <w:color w:val="000000" w:themeColor="text1"/>
          <w:sz w:val="28"/>
          <w:szCs w:val="28"/>
        </w:rPr>
      </w:pPr>
    </w:p>
    <w:p w:rsidR="00626D46" w:rsidRPr="00FD204B" w:rsidRDefault="00510757" w:rsidP="0066452F">
      <w:pPr>
        <w:pStyle w:val="Default"/>
        <w:rPr>
          <w:rFonts w:ascii="Times New Roman" w:hAnsi="Times New Roman" w:cs="Times New Roman"/>
          <w:bCs/>
          <w:color w:val="000000" w:themeColor="text1"/>
          <w:sz w:val="28"/>
          <w:szCs w:val="28"/>
        </w:rPr>
      </w:pPr>
      <w:r w:rsidRPr="00FD204B">
        <w:rPr>
          <w:rFonts w:ascii="Times New Roman" w:hAnsi="Times New Roman" w:cs="Times New Roman"/>
          <w:bCs/>
          <w:color w:val="000000" w:themeColor="text1"/>
          <w:sz w:val="28"/>
          <w:szCs w:val="28"/>
        </w:rPr>
        <w:t>Data</w:t>
      </w:r>
      <w:r w:rsidR="00626D46" w:rsidRPr="00FD204B">
        <w:rPr>
          <w:rFonts w:ascii="Times New Roman" w:hAnsi="Times New Roman" w:cs="Times New Roman"/>
          <w:bCs/>
          <w:color w:val="000000" w:themeColor="text1"/>
          <w:sz w:val="28"/>
          <w:szCs w:val="28"/>
        </w:rPr>
        <w:t xml:space="preserve"> collection tools are standard tools that have been developed by UNFPA headquarters and have being used in many countries, this tools have been adopted by the UNFPA country office together with Ministry Of Health in order to suit country nee</w:t>
      </w:r>
      <w:r w:rsidRPr="00FD204B">
        <w:rPr>
          <w:rFonts w:ascii="Times New Roman" w:hAnsi="Times New Roman" w:cs="Times New Roman"/>
          <w:bCs/>
          <w:color w:val="000000" w:themeColor="text1"/>
          <w:sz w:val="28"/>
          <w:szCs w:val="28"/>
        </w:rPr>
        <w:t>d.  The time allocated for the survey is two months and will include inception report, ethical clearance, training of data collectors, data collection, analysis, final report, relevant meetings etc.</w:t>
      </w:r>
    </w:p>
    <w:p w:rsidR="00510757" w:rsidRPr="00FD204B" w:rsidRDefault="00510757" w:rsidP="0066452F">
      <w:pPr>
        <w:pStyle w:val="Default"/>
        <w:rPr>
          <w:rFonts w:ascii="Times New Roman" w:hAnsi="Times New Roman" w:cs="Times New Roman"/>
          <w:bCs/>
          <w:color w:val="000000" w:themeColor="text1"/>
          <w:sz w:val="28"/>
          <w:szCs w:val="28"/>
        </w:rPr>
      </w:pPr>
    </w:p>
    <w:p w:rsidR="00510757" w:rsidRPr="00FD204B" w:rsidRDefault="00510757" w:rsidP="0066452F">
      <w:pPr>
        <w:pStyle w:val="Default"/>
        <w:rPr>
          <w:rFonts w:ascii="Times New Roman" w:hAnsi="Times New Roman" w:cs="Times New Roman"/>
          <w:bCs/>
          <w:color w:val="000000" w:themeColor="text1"/>
          <w:sz w:val="28"/>
          <w:szCs w:val="28"/>
        </w:rPr>
      </w:pPr>
    </w:p>
    <w:p w:rsidR="00626D46" w:rsidRPr="00FD204B" w:rsidRDefault="00E867CC" w:rsidP="0066452F">
      <w:pPr>
        <w:pStyle w:val="Default"/>
        <w:rPr>
          <w:rFonts w:ascii="Times New Roman" w:hAnsi="Times New Roman" w:cs="Times New Roman"/>
          <w:b/>
          <w:bCs/>
          <w:color w:val="000000" w:themeColor="text1"/>
          <w:sz w:val="28"/>
          <w:szCs w:val="28"/>
        </w:rPr>
      </w:pPr>
      <w:r w:rsidRPr="00FD204B">
        <w:rPr>
          <w:rFonts w:ascii="Times New Roman" w:hAnsi="Times New Roman" w:cs="Times New Roman"/>
          <w:b/>
          <w:bCs/>
          <w:color w:val="000000" w:themeColor="text1"/>
          <w:sz w:val="28"/>
          <w:szCs w:val="28"/>
        </w:rPr>
        <w:t xml:space="preserve">Data collectors and supervisors training </w:t>
      </w:r>
    </w:p>
    <w:p w:rsidR="00E867CC" w:rsidRPr="00FD204B" w:rsidRDefault="00E867CC" w:rsidP="0066452F">
      <w:pPr>
        <w:pStyle w:val="Default"/>
        <w:rPr>
          <w:rFonts w:ascii="Times New Roman" w:hAnsi="Times New Roman" w:cs="Times New Roman"/>
          <w:b/>
          <w:bCs/>
          <w:color w:val="000000" w:themeColor="text1"/>
          <w:sz w:val="28"/>
          <w:szCs w:val="28"/>
        </w:rPr>
      </w:pPr>
    </w:p>
    <w:p w:rsidR="00224B49" w:rsidRPr="00FD204B" w:rsidRDefault="00E867CC" w:rsidP="0066452F">
      <w:pPr>
        <w:pStyle w:val="Default"/>
        <w:rPr>
          <w:rFonts w:ascii="Times New Roman" w:hAnsi="Times New Roman" w:cs="Times New Roman"/>
          <w:bCs/>
          <w:color w:val="000000" w:themeColor="text1"/>
          <w:sz w:val="28"/>
          <w:szCs w:val="28"/>
        </w:rPr>
      </w:pPr>
      <w:r w:rsidRPr="00FD204B">
        <w:rPr>
          <w:rFonts w:ascii="Times New Roman" w:hAnsi="Times New Roman" w:cs="Times New Roman"/>
          <w:bCs/>
          <w:color w:val="000000" w:themeColor="text1"/>
          <w:sz w:val="28"/>
          <w:szCs w:val="28"/>
        </w:rPr>
        <w:t xml:space="preserve">Training should include an overview of the survey objectives, background information on RHCS, standard interview techniques and etiquette, a detailed understanding of how to fill the data collection </w:t>
      </w:r>
      <w:r w:rsidR="00224B49" w:rsidRPr="00FD204B">
        <w:rPr>
          <w:rFonts w:ascii="Times New Roman" w:hAnsi="Times New Roman" w:cs="Times New Roman"/>
          <w:bCs/>
          <w:color w:val="000000" w:themeColor="text1"/>
          <w:sz w:val="28"/>
          <w:szCs w:val="28"/>
        </w:rPr>
        <w:t xml:space="preserve">questionnaire to be completed, and </w:t>
      </w:r>
      <w:r w:rsidR="00224B49" w:rsidRPr="00FD204B">
        <w:rPr>
          <w:rFonts w:ascii="Times New Roman" w:hAnsi="Times New Roman" w:cs="Times New Roman"/>
          <w:bCs/>
          <w:color w:val="000000" w:themeColor="text1"/>
          <w:sz w:val="28"/>
          <w:szCs w:val="28"/>
        </w:rPr>
        <w:lastRenderedPageBreak/>
        <w:t>classroom practice. Appropriate venue for such a training will be agreed by the consultant, UNFPA and Ministry of Health.</w:t>
      </w:r>
    </w:p>
    <w:p w:rsidR="00224B49" w:rsidRPr="00FD204B" w:rsidRDefault="00224B49" w:rsidP="0066452F">
      <w:pPr>
        <w:pStyle w:val="Default"/>
        <w:rPr>
          <w:rFonts w:ascii="Times New Roman" w:hAnsi="Times New Roman" w:cs="Times New Roman"/>
          <w:bCs/>
          <w:color w:val="000000" w:themeColor="text1"/>
          <w:sz w:val="28"/>
          <w:szCs w:val="28"/>
        </w:rPr>
      </w:pPr>
    </w:p>
    <w:p w:rsidR="004C1BA3" w:rsidRPr="00FD204B" w:rsidRDefault="00224B49" w:rsidP="0066452F">
      <w:pPr>
        <w:pStyle w:val="Default"/>
        <w:rPr>
          <w:rFonts w:ascii="Times New Roman" w:hAnsi="Times New Roman" w:cs="Times New Roman"/>
          <w:bCs/>
          <w:color w:val="000000" w:themeColor="text1"/>
          <w:sz w:val="28"/>
          <w:szCs w:val="28"/>
        </w:rPr>
      </w:pPr>
      <w:r w:rsidRPr="00FD204B">
        <w:rPr>
          <w:rFonts w:ascii="Times New Roman" w:hAnsi="Times New Roman" w:cs="Times New Roman"/>
          <w:bCs/>
          <w:color w:val="000000" w:themeColor="text1"/>
          <w:sz w:val="28"/>
          <w:szCs w:val="28"/>
        </w:rPr>
        <w:t>Data collection</w:t>
      </w:r>
      <w:r w:rsidR="00F90982">
        <w:rPr>
          <w:rFonts w:ascii="Times New Roman" w:hAnsi="Times New Roman" w:cs="Times New Roman"/>
          <w:bCs/>
          <w:color w:val="000000" w:themeColor="text1"/>
          <w:sz w:val="28"/>
          <w:szCs w:val="28"/>
        </w:rPr>
        <w:t xml:space="preserve"> training</w:t>
      </w:r>
      <w:r w:rsidRPr="00FD204B">
        <w:rPr>
          <w:rFonts w:ascii="Times New Roman" w:hAnsi="Times New Roman" w:cs="Times New Roman"/>
          <w:bCs/>
          <w:color w:val="000000" w:themeColor="text1"/>
          <w:sz w:val="28"/>
          <w:szCs w:val="28"/>
        </w:rPr>
        <w:t xml:space="preserve"> should take a maximum of three days and a special or additional training will be done for supervisors in addition to a normal </w:t>
      </w:r>
      <w:r w:rsidR="004C1BA3" w:rsidRPr="00FD204B">
        <w:rPr>
          <w:rFonts w:ascii="Times New Roman" w:hAnsi="Times New Roman" w:cs="Times New Roman"/>
          <w:bCs/>
          <w:color w:val="000000" w:themeColor="text1"/>
          <w:sz w:val="28"/>
          <w:szCs w:val="28"/>
        </w:rPr>
        <w:t xml:space="preserve">training with data collectors. </w:t>
      </w:r>
      <w:r w:rsidRPr="00FD204B">
        <w:rPr>
          <w:rFonts w:ascii="Times New Roman" w:hAnsi="Times New Roman" w:cs="Times New Roman"/>
          <w:bCs/>
          <w:color w:val="000000" w:themeColor="text1"/>
          <w:sz w:val="28"/>
          <w:szCs w:val="28"/>
        </w:rPr>
        <w:t>This will help them to be able to supervise data collection.</w:t>
      </w:r>
    </w:p>
    <w:p w:rsidR="004C1BA3" w:rsidRPr="00FD204B" w:rsidRDefault="004C1BA3" w:rsidP="0066452F">
      <w:pPr>
        <w:pStyle w:val="Default"/>
        <w:rPr>
          <w:rFonts w:ascii="Times New Roman" w:hAnsi="Times New Roman" w:cs="Times New Roman"/>
          <w:bCs/>
          <w:color w:val="000000" w:themeColor="text1"/>
          <w:sz w:val="28"/>
          <w:szCs w:val="28"/>
        </w:rPr>
      </w:pPr>
    </w:p>
    <w:p w:rsidR="004C1BA3" w:rsidRPr="00FD204B" w:rsidRDefault="004C1BA3" w:rsidP="0066452F">
      <w:pPr>
        <w:pStyle w:val="Default"/>
        <w:rPr>
          <w:rFonts w:ascii="Times New Roman" w:hAnsi="Times New Roman" w:cs="Times New Roman"/>
          <w:b/>
          <w:bCs/>
          <w:color w:val="000000" w:themeColor="text1"/>
          <w:sz w:val="28"/>
          <w:szCs w:val="28"/>
        </w:rPr>
      </w:pPr>
      <w:r w:rsidRPr="00FD204B">
        <w:rPr>
          <w:rFonts w:ascii="Times New Roman" w:hAnsi="Times New Roman" w:cs="Times New Roman"/>
          <w:b/>
          <w:bCs/>
          <w:color w:val="000000" w:themeColor="text1"/>
          <w:sz w:val="28"/>
          <w:szCs w:val="28"/>
        </w:rPr>
        <w:t>Data collection and organization of the field work</w:t>
      </w:r>
    </w:p>
    <w:p w:rsidR="004C1BA3" w:rsidRPr="00FD204B" w:rsidRDefault="004C1BA3" w:rsidP="0066452F">
      <w:pPr>
        <w:pStyle w:val="Default"/>
        <w:rPr>
          <w:rFonts w:ascii="Times New Roman" w:hAnsi="Times New Roman" w:cs="Times New Roman"/>
          <w:b/>
          <w:bCs/>
          <w:color w:val="000000" w:themeColor="text1"/>
          <w:sz w:val="28"/>
          <w:szCs w:val="28"/>
        </w:rPr>
      </w:pPr>
    </w:p>
    <w:p w:rsidR="007332EA" w:rsidRPr="00FD204B" w:rsidRDefault="004C1BA3" w:rsidP="0066452F">
      <w:pPr>
        <w:pStyle w:val="Default"/>
        <w:rPr>
          <w:rFonts w:ascii="Times New Roman" w:hAnsi="Times New Roman" w:cs="Times New Roman"/>
          <w:bCs/>
          <w:color w:val="000000" w:themeColor="text1"/>
          <w:sz w:val="28"/>
          <w:szCs w:val="28"/>
        </w:rPr>
      </w:pPr>
      <w:r w:rsidRPr="00FD204B">
        <w:rPr>
          <w:rFonts w:ascii="Times New Roman" w:hAnsi="Times New Roman" w:cs="Times New Roman"/>
          <w:bCs/>
          <w:color w:val="000000" w:themeColor="text1"/>
          <w:sz w:val="28"/>
          <w:szCs w:val="28"/>
        </w:rPr>
        <w:t>Field work is expected to take 15 working days. And each district will be assigned a team</w:t>
      </w:r>
      <w:r w:rsidR="007332EA" w:rsidRPr="00FD204B">
        <w:rPr>
          <w:rFonts w:ascii="Times New Roman" w:hAnsi="Times New Roman" w:cs="Times New Roman"/>
          <w:bCs/>
          <w:color w:val="000000" w:themeColor="text1"/>
          <w:sz w:val="28"/>
          <w:szCs w:val="28"/>
        </w:rPr>
        <w:t xml:space="preserve"> which will consist: </w:t>
      </w:r>
    </w:p>
    <w:p w:rsidR="007332EA" w:rsidRPr="00FD204B" w:rsidRDefault="007332EA" w:rsidP="007332EA">
      <w:pPr>
        <w:pStyle w:val="Default"/>
        <w:numPr>
          <w:ilvl w:val="0"/>
          <w:numId w:val="8"/>
        </w:numPr>
        <w:rPr>
          <w:rFonts w:ascii="Times New Roman" w:hAnsi="Times New Roman" w:cs="Times New Roman"/>
          <w:bCs/>
          <w:color w:val="000000" w:themeColor="text1"/>
          <w:sz w:val="28"/>
          <w:szCs w:val="28"/>
        </w:rPr>
      </w:pPr>
      <w:r w:rsidRPr="00FD204B">
        <w:rPr>
          <w:rFonts w:ascii="Times New Roman" w:hAnsi="Times New Roman" w:cs="Times New Roman"/>
          <w:bCs/>
          <w:color w:val="000000" w:themeColor="text1"/>
          <w:sz w:val="28"/>
          <w:szCs w:val="28"/>
        </w:rPr>
        <w:t>A team Leader/ supervisor</w:t>
      </w:r>
    </w:p>
    <w:p w:rsidR="007332EA" w:rsidRPr="00FD204B" w:rsidRDefault="007332EA" w:rsidP="007332EA">
      <w:pPr>
        <w:pStyle w:val="Default"/>
        <w:numPr>
          <w:ilvl w:val="0"/>
          <w:numId w:val="8"/>
        </w:numPr>
        <w:rPr>
          <w:rFonts w:ascii="Times New Roman" w:hAnsi="Times New Roman" w:cs="Times New Roman"/>
          <w:bCs/>
          <w:color w:val="000000" w:themeColor="text1"/>
          <w:sz w:val="28"/>
          <w:szCs w:val="28"/>
        </w:rPr>
      </w:pPr>
      <w:r w:rsidRPr="00FD204B">
        <w:rPr>
          <w:rFonts w:ascii="Times New Roman" w:hAnsi="Times New Roman" w:cs="Times New Roman"/>
          <w:bCs/>
          <w:color w:val="000000" w:themeColor="text1"/>
          <w:sz w:val="28"/>
          <w:szCs w:val="28"/>
        </w:rPr>
        <w:t>data collectors</w:t>
      </w:r>
    </w:p>
    <w:p w:rsidR="00070D80" w:rsidRPr="00FD204B" w:rsidRDefault="00070D80" w:rsidP="00070D80">
      <w:pPr>
        <w:pStyle w:val="Default"/>
        <w:numPr>
          <w:ilvl w:val="0"/>
          <w:numId w:val="8"/>
        </w:numPr>
        <w:rPr>
          <w:rFonts w:ascii="Times New Roman" w:hAnsi="Times New Roman" w:cs="Times New Roman"/>
          <w:bCs/>
          <w:color w:val="000000" w:themeColor="text1"/>
          <w:sz w:val="28"/>
          <w:szCs w:val="28"/>
        </w:rPr>
      </w:pPr>
      <w:r w:rsidRPr="00FD204B">
        <w:rPr>
          <w:rFonts w:ascii="Times New Roman" w:hAnsi="Times New Roman" w:cs="Times New Roman"/>
          <w:bCs/>
          <w:color w:val="000000" w:themeColor="text1"/>
          <w:sz w:val="28"/>
          <w:szCs w:val="28"/>
        </w:rPr>
        <w:t>two drivers</w:t>
      </w:r>
    </w:p>
    <w:p w:rsidR="004C1BA3" w:rsidRPr="00FD204B" w:rsidRDefault="004C1BA3" w:rsidP="0066452F">
      <w:pPr>
        <w:pStyle w:val="Default"/>
        <w:rPr>
          <w:rFonts w:ascii="Times New Roman" w:hAnsi="Times New Roman" w:cs="Times New Roman"/>
          <w:bCs/>
          <w:color w:val="000000" w:themeColor="text1"/>
          <w:sz w:val="28"/>
          <w:szCs w:val="28"/>
        </w:rPr>
      </w:pPr>
      <w:r w:rsidRPr="00FD204B">
        <w:rPr>
          <w:rFonts w:ascii="Times New Roman" w:hAnsi="Times New Roman" w:cs="Times New Roman"/>
          <w:bCs/>
          <w:color w:val="000000" w:themeColor="text1"/>
          <w:sz w:val="28"/>
          <w:szCs w:val="28"/>
        </w:rPr>
        <w:t>Supervisors will be done by ministry of health staff mostly people who are members of RHCS TWG while overall data collection coordination will be done by two manager from MOH, consultant and UNFPA country office.</w:t>
      </w:r>
    </w:p>
    <w:p w:rsidR="00070D80" w:rsidRPr="00FD204B" w:rsidRDefault="00070D80" w:rsidP="0066452F">
      <w:pPr>
        <w:pStyle w:val="Default"/>
        <w:rPr>
          <w:rFonts w:ascii="Times New Roman" w:hAnsi="Times New Roman" w:cs="Times New Roman"/>
          <w:bCs/>
          <w:color w:val="000000" w:themeColor="text1"/>
          <w:sz w:val="28"/>
          <w:szCs w:val="28"/>
        </w:rPr>
      </w:pPr>
    </w:p>
    <w:p w:rsidR="00070D80" w:rsidRPr="00FD204B" w:rsidRDefault="00070D80" w:rsidP="0066452F">
      <w:pPr>
        <w:pStyle w:val="Default"/>
        <w:rPr>
          <w:rFonts w:ascii="Times New Roman" w:hAnsi="Times New Roman" w:cs="Times New Roman"/>
          <w:b/>
          <w:bCs/>
          <w:color w:val="000000" w:themeColor="text1"/>
          <w:sz w:val="28"/>
          <w:szCs w:val="28"/>
        </w:rPr>
      </w:pPr>
      <w:r w:rsidRPr="00FD204B">
        <w:rPr>
          <w:rFonts w:ascii="Times New Roman" w:hAnsi="Times New Roman" w:cs="Times New Roman"/>
          <w:b/>
          <w:bCs/>
          <w:color w:val="000000" w:themeColor="text1"/>
          <w:sz w:val="28"/>
          <w:szCs w:val="28"/>
        </w:rPr>
        <w:t>Task of a data collectors</w:t>
      </w:r>
    </w:p>
    <w:p w:rsidR="00070D80" w:rsidRPr="00FD204B" w:rsidRDefault="00070D80" w:rsidP="0066452F">
      <w:pPr>
        <w:pStyle w:val="Default"/>
        <w:rPr>
          <w:rFonts w:ascii="Times New Roman" w:hAnsi="Times New Roman" w:cs="Times New Roman"/>
          <w:b/>
          <w:bCs/>
          <w:color w:val="000000" w:themeColor="text1"/>
          <w:sz w:val="28"/>
          <w:szCs w:val="28"/>
        </w:rPr>
      </w:pPr>
    </w:p>
    <w:p w:rsidR="00070D80" w:rsidRPr="00FD204B" w:rsidRDefault="00070D80" w:rsidP="00070D80">
      <w:pPr>
        <w:pStyle w:val="Default"/>
        <w:numPr>
          <w:ilvl w:val="0"/>
          <w:numId w:val="9"/>
        </w:numPr>
        <w:rPr>
          <w:rFonts w:ascii="Times New Roman" w:hAnsi="Times New Roman" w:cs="Times New Roman"/>
          <w:bCs/>
          <w:color w:val="000000" w:themeColor="text1"/>
          <w:sz w:val="28"/>
          <w:szCs w:val="28"/>
        </w:rPr>
      </w:pPr>
      <w:r w:rsidRPr="00FD204B">
        <w:rPr>
          <w:rFonts w:ascii="Times New Roman" w:hAnsi="Times New Roman" w:cs="Times New Roman"/>
          <w:bCs/>
          <w:color w:val="000000" w:themeColor="text1"/>
          <w:sz w:val="28"/>
          <w:szCs w:val="28"/>
        </w:rPr>
        <w:t xml:space="preserve">complete the data collection instrument as accurately as possible by asking questions of the appropriate respondent, observing equipment and other items </w:t>
      </w:r>
    </w:p>
    <w:p w:rsidR="00070D80" w:rsidRPr="00FD204B" w:rsidRDefault="00070D80" w:rsidP="00070D80">
      <w:pPr>
        <w:pStyle w:val="Default"/>
        <w:numPr>
          <w:ilvl w:val="0"/>
          <w:numId w:val="9"/>
        </w:numPr>
        <w:rPr>
          <w:rFonts w:ascii="Times New Roman" w:hAnsi="Times New Roman" w:cs="Times New Roman"/>
          <w:bCs/>
          <w:color w:val="000000" w:themeColor="text1"/>
          <w:sz w:val="28"/>
          <w:szCs w:val="28"/>
        </w:rPr>
      </w:pPr>
      <w:r w:rsidRPr="00FD204B">
        <w:rPr>
          <w:rFonts w:ascii="Times New Roman" w:hAnsi="Times New Roman" w:cs="Times New Roman"/>
          <w:bCs/>
          <w:color w:val="000000" w:themeColor="text1"/>
          <w:sz w:val="28"/>
          <w:szCs w:val="28"/>
        </w:rPr>
        <w:t>reviewing records, registers, and logbooks</w:t>
      </w:r>
    </w:p>
    <w:p w:rsidR="00070D80" w:rsidRPr="00FD204B" w:rsidRDefault="00070D80" w:rsidP="00070D80">
      <w:pPr>
        <w:pStyle w:val="Default"/>
        <w:numPr>
          <w:ilvl w:val="0"/>
          <w:numId w:val="9"/>
        </w:numPr>
        <w:rPr>
          <w:rFonts w:ascii="Times New Roman" w:hAnsi="Times New Roman" w:cs="Times New Roman"/>
          <w:bCs/>
          <w:color w:val="000000" w:themeColor="text1"/>
          <w:sz w:val="28"/>
          <w:szCs w:val="28"/>
        </w:rPr>
      </w:pPr>
      <w:r w:rsidRPr="00FD204B">
        <w:rPr>
          <w:rFonts w:ascii="Times New Roman" w:hAnsi="Times New Roman" w:cs="Times New Roman"/>
          <w:bCs/>
          <w:color w:val="000000" w:themeColor="text1"/>
          <w:sz w:val="28"/>
          <w:szCs w:val="28"/>
        </w:rPr>
        <w:t>interviewing clinical stuff about their work as required by the questionnaires</w:t>
      </w:r>
    </w:p>
    <w:p w:rsidR="00070D80" w:rsidRPr="00FD204B" w:rsidRDefault="00070D80" w:rsidP="00070D80">
      <w:pPr>
        <w:pStyle w:val="Default"/>
        <w:numPr>
          <w:ilvl w:val="0"/>
          <w:numId w:val="9"/>
        </w:numPr>
        <w:rPr>
          <w:rFonts w:ascii="Times New Roman" w:hAnsi="Times New Roman" w:cs="Times New Roman"/>
          <w:bCs/>
          <w:color w:val="000000" w:themeColor="text1"/>
          <w:sz w:val="28"/>
          <w:szCs w:val="28"/>
        </w:rPr>
      </w:pPr>
      <w:r w:rsidRPr="00FD204B">
        <w:rPr>
          <w:rFonts w:ascii="Times New Roman" w:hAnsi="Times New Roman" w:cs="Times New Roman"/>
          <w:bCs/>
          <w:color w:val="000000" w:themeColor="text1"/>
          <w:sz w:val="28"/>
          <w:szCs w:val="28"/>
        </w:rPr>
        <w:t>submitting the data collected to the supervisor on daily basis</w:t>
      </w:r>
    </w:p>
    <w:p w:rsidR="00530348" w:rsidRPr="00FD204B" w:rsidRDefault="00530348" w:rsidP="00070D80">
      <w:pPr>
        <w:pStyle w:val="Default"/>
        <w:rPr>
          <w:rFonts w:ascii="Times New Roman" w:hAnsi="Times New Roman" w:cs="Times New Roman"/>
          <w:bCs/>
          <w:color w:val="000000" w:themeColor="text1"/>
          <w:sz w:val="23"/>
          <w:szCs w:val="23"/>
        </w:rPr>
      </w:pPr>
    </w:p>
    <w:p w:rsidR="00070D80" w:rsidRPr="006E21C2" w:rsidRDefault="00FC1A10" w:rsidP="00070D80">
      <w:pPr>
        <w:pStyle w:val="Default"/>
        <w:rPr>
          <w:rFonts w:ascii="Times New Roman" w:hAnsi="Times New Roman"/>
          <w:color w:val="000000" w:themeColor="text1"/>
          <w:sz w:val="28"/>
        </w:rPr>
      </w:pPr>
      <w:r>
        <w:rPr>
          <w:rFonts w:ascii="Times New Roman" w:hAnsi="Times New Roman"/>
          <w:color w:val="000000" w:themeColor="text1"/>
          <w:sz w:val="28"/>
        </w:rPr>
        <w:t>Data collection will be done by health services providers</w:t>
      </w:r>
      <w:r w:rsidR="00530348" w:rsidRPr="006E21C2">
        <w:rPr>
          <w:rFonts w:ascii="Times New Roman" w:hAnsi="Times New Roman"/>
          <w:color w:val="000000" w:themeColor="text1"/>
          <w:sz w:val="28"/>
        </w:rPr>
        <w:t xml:space="preserve"> and have a good understanding of Reproductive health services and must be experienced in drug supply managements and supply chain issues and health system.</w:t>
      </w:r>
    </w:p>
    <w:p w:rsidR="00FC1A10" w:rsidRDefault="00FC1A10" w:rsidP="00070D80">
      <w:pPr>
        <w:pStyle w:val="Default"/>
        <w:rPr>
          <w:rFonts w:ascii="Times New Roman" w:hAnsi="Times New Roman"/>
          <w:b/>
          <w:color w:val="000000" w:themeColor="text1"/>
          <w:sz w:val="28"/>
        </w:rPr>
      </w:pPr>
    </w:p>
    <w:p w:rsidR="00530348" w:rsidRPr="006E21C2" w:rsidRDefault="00530348" w:rsidP="00070D80">
      <w:pPr>
        <w:pStyle w:val="Default"/>
        <w:rPr>
          <w:rFonts w:ascii="Times New Roman" w:hAnsi="Times New Roman"/>
          <w:b/>
          <w:color w:val="000000" w:themeColor="text1"/>
          <w:sz w:val="28"/>
        </w:rPr>
      </w:pPr>
      <w:r w:rsidRPr="006E21C2">
        <w:rPr>
          <w:rFonts w:ascii="Times New Roman" w:hAnsi="Times New Roman"/>
          <w:b/>
          <w:color w:val="000000" w:themeColor="text1"/>
          <w:sz w:val="28"/>
        </w:rPr>
        <w:t>Task of a supervisor</w:t>
      </w:r>
    </w:p>
    <w:p w:rsidR="00530348" w:rsidRPr="006E21C2" w:rsidRDefault="00530348" w:rsidP="00530348">
      <w:pPr>
        <w:pStyle w:val="Default"/>
        <w:rPr>
          <w:rFonts w:ascii="Times New Roman" w:hAnsi="Times New Roman"/>
          <w:b/>
          <w:color w:val="000000" w:themeColor="text1"/>
          <w:sz w:val="28"/>
        </w:rPr>
      </w:pPr>
    </w:p>
    <w:p w:rsidR="00530348" w:rsidRPr="006E21C2" w:rsidRDefault="00FC1A10" w:rsidP="00530348">
      <w:pPr>
        <w:pStyle w:val="Default"/>
        <w:numPr>
          <w:ilvl w:val="0"/>
          <w:numId w:val="11"/>
        </w:numPr>
        <w:rPr>
          <w:rFonts w:ascii="Times New Roman" w:hAnsi="Times New Roman"/>
          <w:color w:val="000000" w:themeColor="text1"/>
          <w:sz w:val="28"/>
        </w:rPr>
      </w:pPr>
      <w:r>
        <w:rPr>
          <w:rFonts w:ascii="Times New Roman" w:hAnsi="Times New Roman"/>
          <w:color w:val="000000" w:themeColor="text1"/>
          <w:sz w:val="28"/>
        </w:rPr>
        <w:t>A</w:t>
      </w:r>
      <w:r w:rsidR="00530348" w:rsidRPr="006E21C2">
        <w:rPr>
          <w:rFonts w:ascii="Times New Roman" w:hAnsi="Times New Roman"/>
          <w:color w:val="000000" w:themeColor="text1"/>
          <w:sz w:val="28"/>
        </w:rPr>
        <w:t>ccompany the team at all times and coordinate daily data collection and interviewers at each facility</w:t>
      </w:r>
    </w:p>
    <w:p w:rsidR="00530348" w:rsidRPr="006E21C2" w:rsidRDefault="00FC1A10" w:rsidP="00530348">
      <w:pPr>
        <w:pStyle w:val="Default"/>
        <w:numPr>
          <w:ilvl w:val="0"/>
          <w:numId w:val="11"/>
        </w:numPr>
        <w:rPr>
          <w:rFonts w:ascii="Times New Roman" w:hAnsi="Times New Roman"/>
          <w:color w:val="000000" w:themeColor="text1"/>
          <w:sz w:val="28"/>
        </w:rPr>
      </w:pPr>
      <w:r>
        <w:rPr>
          <w:rFonts w:ascii="Times New Roman" w:hAnsi="Times New Roman"/>
          <w:color w:val="000000" w:themeColor="text1"/>
          <w:sz w:val="28"/>
        </w:rPr>
        <w:t>A</w:t>
      </w:r>
      <w:r w:rsidR="00530348" w:rsidRPr="006E21C2">
        <w:rPr>
          <w:rFonts w:ascii="Times New Roman" w:hAnsi="Times New Roman"/>
          <w:color w:val="000000" w:themeColor="text1"/>
          <w:sz w:val="28"/>
        </w:rPr>
        <w:t>ssist data collectors with any technical issues</w:t>
      </w:r>
    </w:p>
    <w:p w:rsidR="00530348" w:rsidRPr="006E21C2" w:rsidRDefault="00530348" w:rsidP="00530348">
      <w:pPr>
        <w:pStyle w:val="Default"/>
        <w:numPr>
          <w:ilvl w:val="0"/>
          <w:numId w:val="11"/>
        </w:numPr>
        <w:rPr>
          <w:rFonts w:ascii="Times New Roman" w:hAnsi="Times New Roman"/>
          <w:color w:val="000000" w:themeColor="text1"/>
          <w:sz w:val="28"/>
        </w:rPr>
      </w:pPr>
      <w:r w:rsidRPr="006E21C2">
        <w:rPr>
          <w:rFonts w:ascii="Times New Roman" w:hAnsi="Times New Roman"/>
          <w:color w:val="000000" w:themeColor="text1"/>
          <w:sz w:val="28"/>
        </w:rPr>
        <w:t>Assist in any logistical issues like stationary, transport for data collector’s accommodation arrangements and so on.</w:t>
      </w:r>
    </w:p>
    <w:p w:rsidR="004926B7" w:rsidRPr="006E21C2" w:rsidRDefault="004926B7" w:rsidP="00530348">
      <w:pPr>
        <w:pStyle w:val="Default"/>
        <w:numPr>
          <w:ilvl w:val="0"/>
          <w:numId w:val="11"/>
        </w:numPr>
        <w:rPr>
          <w:rFonts w:ascii="Times New Roman" w:hAnsi="Times New Roman"/>
          <w:color w:val="000000" w:themeColor="text1"/>
          <w:sz w:val="28"/>
        </w:rPr>
      </w:pPr>
      <w:r w:rsidRPr="006E21C2">
        <w:rPr>
          <w:rFonts w:ascii="Times New Roman" w:hAnsi="Times New Roman"/>
          <w:color w:val="000000" w:themeColor="text1"/>
          <w:sz w:val="28"/>
        </w:rPr>
        <w:lastRenderedPageBreak/>
        <w:t>Reviewing</w:t>
      </w:r>
      <w:r w:rsidR="00530348" w:rsidRPr="006E21C2">
        <w:rPr>
          <w:rFonts w:ascii="Times New Roman" w:hAnsi="Times New Roman"/>
          <w:color w:val="000000" w:themeColor="text1"/>
          <w:sz w:val="28"/>
        </w:rPr>
        <w:t xml:space="preserve"> all data collected for completeness and accuracy at the end of each </w:t>
      </w:r>
      <w:r w:rsidRPr="006E21C2">
        <w:rPr>
          <w:rFonts w:ascii="Times New Roman" w:hAnsi="Times New Roman"/>
          <w:color w:val="000000" w:themeColor="text1"/>
          <w:sz w:val="28"/>
        </w:rPr>
        <w:t>day of data collection.</w:t>
      </w:r>
    </w:p>
    <w:p w:rsidR="00530348" w:rsidRPr="006E21C2" w:rsidRDefault="00530348" w:rsidP="00530348">
      <w:pPr>
        <w:pStyle w:val="Default"/>
        <w:numPr>
          <w:ilvl w:val="0"/>
          <w:numId w:val="11"/>
        </w:numPr>
        <w:rPr>
          <w:rFonts w:ascii="Times New Roman" w:hAnsi="Times New Roman"/>
          <w:color w:val="000000" w:themeColor="text1"/>
          <w:sz w:val="28"/>
        </w:rPr>
      </w:pPr>
      <w:r w:rsidRPr="006E21C2">
        <w:rPr>
          <w:rFonts w:ascii="Times New Roman" w:hAnsi="Times New Roman"/>
          <w:color w:val="000000" w:themeColor="text1"/>
          <w:sz w:val="28"/>
        </w:rPr>
        <w:t xml:space="preserve"> </w:t>
      </w:r>
      <w:r w:rsidR="004926B7" w:rsidRPr="006E21C2">
        <w:rPr>
          <w:rFonts w:ascii="Times New Roman" w:hAnsi="Times New Roman"/>
          <w:color w:val="000000" w:themeColor="text1"/>
          <w:sz w:val="28"/>
        </w:rPr>
        <w:t>Organizing data appropriately with clear files that identifies data by facility</w:t>
      </w:r>
    </w:p>
    <w:p w:rsidR="004926B7" w:rsidRPr="006E21C2" w:rsidRDefault="004926B7" w:rsidP="00530348">
      <w:pPr>
        <w:pStyle w:val="Default"/>
        <w:numPr>
          <w:ilvl w:val="0"/>
          <w:numId w:val="11"/>
        </w:numPr>
        <w:rPr>
          <w:rFonts w:ascii="Times New Roman" w:hAnsi="Times New Roman"/>
          <w:color w:val="000000" w:themeColor="text1"/>
          <w:sz w:val="28"/>
        </w:rPr>
      </w:pPr>
      <w:r w:rsidRPr="006E21C2">
        <w:rPr>
          <w:rFonts w:ascii="Times New Roman" w:hAnsi="Times New Roman"/>
          <w:color w:val="000000" w:themeColor="text1"/>
          <w:sz w:val="28"/>
        </w:rPr>
        <w:t>Receiving data from data collectors and checking it and submitting to the consultant.</w:t>
      </w:r>
    </w:p>
    <w:p w:rsidR="004926B7" w:rsidRPr="006E21C2" w:rsidRDefault="004926B7" w:rsidP="00530348">
      <w:pPr>
        <w:pStyle w:val="Default"/>
        <w:numPr>
          <w:ilvl w:val="0"/>
          <w:numId w:val="11"/>
        </w:numPr>
        <w:rPr>
          <w:rFonts w:ascii="Times New Roman" w:hAnsi="Times New Roman"/>
          <w:color w:val="000000" w:themeColor="text1"/>
          <w:sz w:val="28"/>
        </w:rPr>
      </w:pPr>
      <w:r w:rsidRPr="006E21C2">
        <w:rPr>
          <w:rFonts w:ascii="Times New Roman" w:hAnsi="Times New Roman"/>
          <w:color w:val="000000" w:themeColor="text1"/>
          <w:sz w:val="28"/>
        </w:rPr>
        <w:t>Assist data collectors with any problem that might arise on the electronic system used to collect data.</w:t>
      </w:r>
    </w:p>
    <w:p w:rsidR="004926B7" w:rsidRPr="006E21C2" w:rsidRDefault="004926B7" w:rsidP="00530348">
      <w:pPr>
        <w:pStyle w:val="Default"/>
        <w:numPr>
          <w:ilvl w:val="0"/>
          <w:numId w:val="11"/>
        </w:numPr>
        <w:rPr>
          <w:rFonts w:ascii="Times New Roman" w:hAnsi="Times New Roman"/>
          <w:color w:val="000000" w:themeColor="text1"/>
          <w:sz w:val="28"/>
        </w:rPr>
      </w:pPr>
      <w:r w:rsidRPr="006E21C2">
        <w:rPr>
          <w:rFonts w:ascii="Times New Roman" w:hAnsi="Times New Roman"/>
          <w:color w:val="000000" w:themeColor="text1"/>
          <w:sz w:val="28"/>
        </w:rPr>
        <w:t>Communicate with the consultant and other survey coordinators regularly on their location, problems encountered, etc.</w:t>
      </w:r>
    </w:p>
    <w:p w:rsidR="004926B7" w:rsidRPr="006E21C2" w:rsidRDefault="004926B7" w:rsidP="00530348">
      <w:pPr>
        <w:pStyle w:val="Default"/>
        <w:numPr>
          <w:ilvl w:val="0"/>
          <w:numId w:val="11"/>
        </w:numPr>
        <w:rPr>
          <w:rFonts w:ascii="Times New Roman" w:hAnsi="Times New Roman"/>
          <w:color w:val="000000" w:themeColor="text1"/>
          <w:sz w:val="28"/>
        </w:rPr>
      </w:pPr>
      <w:r w:rsidRPr="006E21C2">
        <w:rPr>
          <w:rFonts w:ascii="Times New Roman" w:hAnsi="Times New Roman"/>
          <w:color w:val="000000" w:themeColor="text1"/>
          <w:sz w:val="28"/>
        </w:rPr>
        <w:t xml:space="preserve"> provide coordinators with field reports on daily basis on area of challenges, success and interest to RHCS</w:t>
      </w:r>
    </w:p>
    <w:p w:rsidR="004926B7" w:rsidRPr="006E21C2" w:rsidRDefault="00A7599A" w:rsidP="00530348">
      <w:pPr>
        <w:pStyle w:val="Default"/>
        <w:numPr>
          <w:ilvl w:val="0"/>
          <w:numId w:val="11"/>
        </w:numPr>
        <w:rPr>
          <w:rFonts w:ascii="Times New Roman" w:hAnsi="Times New Roman"/>
          <w:color w:val="000000" w:themeColor="text1"/>
          <w:sz w:val="28"/>
        </w:rPr>
      </w:pPr>
      <w:r w:rsidRPr="006E21C2">
        <w:rPr>
          <w:rFonts w:ascii="Times New Roman" w:hAnsi="Times New Roman"/>
          <w:color w:val="000000" w:themeColor="text1"/>
          <w:sz w:val="28"/>
        </w:rPr>
        <w:t>Randomly</w:t>
      </w:r>
      <w:r w:rsidR="00B11E2E" w:rsidRPr="006E21C2">
        <w:rPr>
          <w:rFonts w:ascii="Times New Roman" w:hAnsi="Times New Roman"/>
          <w:color w:val="000000" w:themeColor="text1"/>
          <w:sz w:val="28"/>
        </w:rPr>
        <w:t xml:space="preserve"> select at least two facility in the area </w:t>
      </w:r>
      <w:proofErr w:type="gramStart"/>
      <w:r w:rsidRPr="006E21C2">
        <w:rPr>
          <w:rFonts w:ascii="Times New Roman" w:hAnsi="Times New Roman"/>
          <w:color w:val="000000" w:themeColor="text1"/>
          <w:sz w:val="28"/>
        </w:rPr>
        <w:t>S/he</w:t>
      </w:r>
      <w:proofErr w:type="gramEnd"/>
      <w:r w:rsidR="00B11E2E" w:rsidRPr="006E21C2">
        <w:rPr>
          <w:rFonts w:ascii="Times New Roman" w:hAnsi="Times New Roman"/>
          <w:color w:val="000000" w:themeColor="text1"/>
          <w:sz w:val="28"/>
        </w:rPr>
        <w:t xml:space="preserve"> is supervising to repeat some questionnaires and compare with data provided by data collectors to check similarities for purposes of quality. </w:t>
      </w:r>
    </w:p>
    <w:p w:rsidR="00070D80" w:rsidRPr="006E21C2" w:rsidRDefault="00070D80" w:rsidP="0066452F">
      <w:pPr>
        <w:pStyle w:val="Default"/>
        <w:rPr>
          <w:rFonts w:ascii="Times New Roman" w:hAnsi="Times New Roman"/>
          <w:b/>
          <w:color w:val="000000" w:themeColor="text1"/>
          <w:sz w:val="28"/>
        </w:rPr>
      </w:pPr>
    </w:p>
    <w:p w:rsidR="00070D80" w:rsidRPr="006E21C2" w:rsidRDefault="00070D80" w:rsidP="0066452F">
      <w:pPr>
        <w:pStyle w:val="Default"/>
        <w:rPr>
          <w:rFonts w:ascii="Times New Roman" w:hAnsi="Times New Roman"/>
          <w:b/>
          <w:color w:val="000000" w:themeColor="text1"/>
          <w:sz w:val="28"/>
        </w:rPr>
      </w:pPr>
    </w:p>
    <w:p w:rsidR="00070D80" w:rsidRPr="006E21C2" w:rsidRDefault="00B11E2E" w:rsidP="0066452F">
      <w:pPr>
        <w:pStyle w:val="Default"/>
        <w:rPr>
          <w:rFonts w:ascii="Times New Roman" w:hAnsi="Times New Roman"/>
          <w:b/>
          <w:color w:val="000000" w:themeColor="text1"/>
          <w:sz w:val="28"/>
        </w:rPr>
      </w:pPr>
      <w:r w:rsidRPr="006E21C2">
        <w:rPr>
          <w:rFonts w:ascii="Times New Roman" w:hAnsi="Times New Roman"/>
          <w:b/>
          <w:color w:val="000000" w:themeColor="text1"/>
          <w:sz w:val="28"/>
        </w:rPr>
        <w:t>Data entry and management</w:t>
      </w:r>
    </w:p>
    <w:p w:rsidR="00B11E2E" w:rsidRPr="006E21C2" w:rsidRDefault="00B11E2E" w:rsidP="0066452F">
      <w:pPr>
        <w:pStyle w:val="Default"/>
        <w:rPr>
          <w:rFonts w:ascii="Times New Roman" w:hAnsi="Times New Roman"/>
          <w:b/>
          <w:color w:val="000000" w:themeColor="text1"/>
          <w:sz w:val="28"/>
        </w:rPr>
      </w:pPr>
    </w:p>
    <w:p w:rsidR="003518D6" w:rsidRPr="006E21C2" w:rsidRDefault="00B11E2E" w:rsidP="0066452F">
      <w:pPr>
        <w:pStyle w:val="Default"/>
        <w:rPr>
          <w:rFonts w:ascii="Times New Roman" w:hAnsi="Times New Roman"/>
          <w:color w:val="000000" w:themeColor="text1"/>
          <w:sz w:val="28"/>
        </w:rPr>
      </w:pPr>
      <w:r w:rsidRPr="006E21C2">
        <w:rPr>
          <w:rFonts w:ascii="Times New Roman" w:hAnsi="Times New Roman"/>
          <w:color w:val="000000" w:themeColor="text1"/>
          <w:sz w:val="28"/>
        </w:rPr>
        <w:t>At least two people should be responsible for data entry and management who proven experience in managing</w:t>
      </w:r>
      <w:r w:rsidR="003518D6" w:rsidRPr="006E21C2">
        <w:rPr>
          <w:rFonts w:ascii="Times New Roman" w:hAnsi="Times New Roman"/>
          <w:color w:val="000000" w:themeColor="text1"/>
          <w:sz w:val="28"/>
        </w:rPr>
        <w:t xml:space="preserve"> large scale</w:t>
      </w:r>
      <w:r w:rsidRPr="006E21C2">
        <w:rPr>
          <w:rFonts w:ascii="Times New Roman" w:hAnsi="Times New Roman"/>
          <w:color w:val="000000" w:themeColor="text1"/>
          <w:sz w:val="28"/>
        </w:rPr>
        <w:t xml:space="preserve"> data</w:t>
      </w:r>
      <w:r w:rsidR="003518D6" w:rsidRPr="006E21C2">
        <w:rPr>
          <w:rFonts w:ascii="Times New Roman" w:hAnsi="Times New Roman"/>
          <w:color w:val="000000" w:themeColor="text1"/>
          <w:sz w:val="28"/>
        </w:rPr>
        <w:t xml:space="preserve">, preferably health related data and who are familiar with electronic system used by Ministry of health in data management and cleaning. </w:t>
      </w:r>
    </w:p>
    <w:p w:rsidR="003518D6" w:rsidRPr="006E21C2" w:rsidRDefault="003518D6" w:rsidP="0066452F">
      <w:pPr>
        <w:pStyle w:val="Default"/>
        <w:rPr>
          <w:rFonts w:ascii="Times New Roman" w:hAnsi="Times New Roman"/>
          <w:color w:val="000000" w:themeColor="text1"/>
          <w:sz w:val="28"/>
        </w:rPr>
      </w:pPr>
      <w:r w:rsidRPr="006E21C2">
        <w:rPr>
          <w:rFonts w:ascii="Times New Roman" w:hAnsi="Times New Roman"/>
          <w:color w:val="000000" w:themeColor="text1"/>
          <w:sz w:val="28"/>
        </w:rPr>
        <w:t>data entry personnel will attend the train to train data collectors and supervisors on electronic systems used in the ministry and also to learn and understand better the language in RHCS and visualize how they will harmonize data collection with entry at the same time to allow for quick and effective way of managing data.</w:t>
      </w:r>
    </w:p>
    <w:p w:rsidR="003518D6" w:rsidRPr="006E21C2" w:rsidRDefault="003518D6" w:rsidP="0066452F">
      <w:pPr>
        <w:pStyle w:val="Default"/>
        <w:rPr>
          <w:rFonts w:ascii="Times New Roman" w:hAnsi="Times New Roman"/>
          <w:color w:val="000000" w:themeColor="text1"/>
          <w:sz w:val="28"/>
        </w:rPr>
      </w:pPr>
    </w:p>
    <w:p w:rsidR="00A7599A" w:rsidRPr="006E21C2" w:rsidRDefault="00A7599A" w:rsidP="0066452F">
      <w:pPr>
        <w:pStyle w:val="Default"/>
        <w:rPr>
          <w:rFonts w:ascii="Times New Roman" w:hAnsi="Times New Roman"/>
          <w:color w:val="000000" w:themeColor="text1"/>
          <w:sz w:val="28"/>
        </w:rPr>
      </w:pPr>
      <w:r w:rsidRPr="006E21C2">
        <w:rPr>
          <w:rFonts w:ascii="Times New Roman" w:hAnsi="Times New Roman"/>
          <w:color w:val="000000" w:themeColor="text1"/>
          <w:sz w:val="28"/>
        </w:rPr>
        <w:t>It</w:t>
      </w:r>
      <w:r w:rsidR="003518D6" w:rsidRPr="006E21C2">
        <w:rPr>
          <w:rFonts w:ascii="Times New Roman" w:hAnsi="Times New Roman"/>
          <w:color w:val="000000" w:themeColor="text1"/>
          <w:sz w:val="28"/>
        </w:rPr>
        <w:t xml:space="preserve"> is anticipated that data entry screens are to be created into CSPRO, or any other relevant </w:t>
      </w:r>
      <w:r w:rsidRPr="006E21C2">
        <w:rPr>
          <w:rFonts w:ascii="Times New Roman" w:hAnsi="Times New Roman"/>
          <w:color w:val="000000" w:themeColor="text1"/>
          <w:sz w:val="28"/>
        </w:rPr>
        <w:t xml:space="preserve">and applicable software, flexible and powerful software for data entry and management. Ultimately the CSPRO files will be exported into SPSS and STATA files for analysis. </w:t>
      </w:r>
      <w:r w:rsidR="003518D6" w:rsidRPr="006E21C2">
        <w:rPr>
          <w:rFonts w:ascii="Times New Roman" w:hAnsi="Times New Roman"/>
          <w:color w:val="000000" w:themeColor="text1"/>
          <w:sz w:val="28"/>
        </w:rPr>
        <w:t xml:space="preserve">  </w:t>
      </w:r>
    </w:p>
    <w:p w:rsidR="00A7599A" w:rsidRPr="006E21C2" w:rsidRDefault="00A7599A" w:rsidP="0066452F">
      <w:pPr>
        <w:pStyle w:val="Default"/>
        <w:rPr>
          <w:rFonts w:ascii="Times New Roman" w:hAnsi="Times New Roman"/>
          <w:color w:val="000000" w:themeColor="text1"/>
          <w:sz w:val="28"/>
        </w:rPr>
      </w:pPr>
    </w:p>
    <w:p w:rsidR="00A7599A" w:rsidRPr="006E21C2" w:rsidRDefault="00A7599A" w:rsidP="0066452F">
      <w:pPr>
        <w:pStyle w:val="Default"/>
        <w:rPr>
          <w:rFonts w:ascii="Times New Roman" w:hAnsi="Times New Roman"/>
          <w:b/>
          <w:color w:val="000000" w:themeColor="text1"/>
          <w:sz w:val="28"/>
        </w:rPr>
      </w:pPr>
      <w:r w:rsidRPr="006E21C2">
        <w:rPr>
          <w:rFonts w:ascii="Times New Roman" w:hAnsi="Times New Roman"/>
          <w:b/>
          <w:color w:val="000000" w:themeColor="text1"/>
          <w:sz w:val="28"/>
        </w:rPr>
        <w:t>Data Analysis and Report writing</w:t>
      </w:r>
    </w:p>
    <w:p w:rsidR="00A7599A" w:rsidRPr="006E21C2" w:rsidRDefault="00A7599A" w:rsidP="0066452F">
      <w:pPr>
        <w:pStyle w:val="Default"/>
        <w:rPr>
          <w:rFonts w:ascii="Times New Roman" w:hAnsi="Times New Roman"/>
          <w:b/>
          <w:color w:val="000000" w:themeColor="text1"/>
          <w:sz w:val="28"/>
        </w:rPr>
      </w:pPr>
    </w:p>
    <w:p w:rsidR="00B11E2E" w:rsidRPr="006E21C2" w:rsidRDefault="00A7599A" w:rsidP="0066452F">
      <w:pPr>
        <w:pStyle w:val="Default"/>
        <w:rPr>
          <w:rFonts w:ascii="Times New Roman" w:hAnsi="Times New Roman"/>
          <w:color w:val="000000" w:themeColor="text1"/>
          <w:sz w:val="28"/>
        </w:rPr>
      </w:pPr>
      <w:r w:rsidRPr="006E21C2">
        <w:rPr>
          <w:rFonts w:ascii="Times New Roman" w:hAnsi="Times New Roman"/>
          <w:color w:val="000000" w:themeColor="text1"/>
          <w:sz w:val="28"/>
        </w:rPr>
        <w:t xml:space="preserve">Data analysis and report writing will be the responsibility of the consultant. A report will be written according to the reporting template prepared by UNFPA country office and Ministry of health. In general, the analysis </w:t>
      </w:r>
      <w:r w:rsidR="00401B16" w:rsidRPr="006E21C2">
        <w:rPr>
          <w:rFonts w:ascii="Times New Roman" w:hAnsi="Times New Roman"/>
          <w:color w:val="000000" w:themeColor="text1"/>
          <w:sz w:val="28"/>
        </w:rPr>
        <w:t xml:space="preserve">will describe characteristics of health facilities at the national level and elucidating regional, </w:t>
      </w:r>
      <w:r w:rsidR="00401B16" w:rsidRPr="006E21C2">
        <w:rPr>
          <w:rFonts w:ascii="Times New Roman" w:hAnsi="Times New Roman"/>
          <w:color w:val="000000" w:themeColor="text1"/>
          <w:sz w:val="28"/>
        </w:rPr>
        <w:lastRenderedPageBreak/>
        <w:t>facility type and facility sector related variations in functioning capacity and in the extent of surveyed health facilities.</w:t>
      </w:r>
    </w:p>
    <w:p w:rsidR="00401B16" w:rsidRPr="006E21C2" w:rsidRDefault="00401B16" w:rsidP="0066452F">
      <w:pPr>
        <w:pStyle w:val="Default"/>
        <w:rPr>
          <w:rFonts w:ascii="Times New Roman" w:hAnsi="Times New Roman"/>
          <w:color w:val="000000" w:themeColor="text1"/>
          <w:sz w:val="28"/>
        </w:rPr>
      </w:pPr>
    </w:p>
    <w:p w:rsidR="00401B16" w:rsidRPr="006E21C2" w:rsidRDefault="00401B16" w:rsidP="0066452F">
      <w:pPr>
        <w:pStyle w:val="Default"/>
        <w:rPr>
          <w:rFonts w:ascii="Times New Roman" w:hAnsi="Times New Roman"/>
          <w:color w:val="000000" w:themeColor="text1"/>
          <w:sz w:val="28"/>
        </w:rPr>
      </w:pPr>
      <w:r w:rsidRPr="006E21C2">
        <w:rPr>
          <w:rFonts w:ascii="Times New Roman" w:hAnsi="Times New Roman"/>
          <w:color w:val="000000" w:themeColor="text1"/>
          <w:sz w:val="28"/>
        </w:rPr>
        <w:t>The preliminary findings of the survey will be presented to RHCS TWG for comments and inputs. A one day validation workshop will be conducted for all stakeholders and their feedback will be included in the final report.</w:t>
      </w:r>
    </w:p>
    <w:p w:rsidR="004C1BA3" w:rsidRPr="006E21C2" w:rsidRDefault="004C1BA3" w:rsidP="0066452F">
      <w:pPr>
        <w:pStyle w:val="Default"/>
        <w:rPr>
          <w:rFonts w:ascii="Times New Roman" w:hAnsi="Times New Roman"/>
          <w:color w:val="000000" w:themeColor="text1"/>
          <w:sz w:val="28"/>
        </w:rPr>
      </w:pPr>
    </w:p>
    <w:p w:rsidR="004C1BA3" w:rsidRPr="006E21C2" w:rsidRDefault="004C1BA3" w:rsidP="0066452F">
      <w:pPr>
        <w:pStyle w:val="Default"/>
        <w:rPr>
          <w:rFonts w:ascii="Times New Roman" w:hAnsi="Times New Roman"/>
          <w:color w:val="000000" w:themeColor="text1"/>
          <w:sz w:val="28"/>
        </w:rPr>
      </w:pPr>
      <w:r w:rsidRPr="006E21C2">
        <w:rPr>
          <w:rFonts w:ascii="Times New Roman" w:hAnsi="Times New Roman"/>
          <w:color w:val="000000" w:themeColor="text1"/>
          <w:sz w:val="28"/>
        </w:rPr>
        <w:t xml:space="preserve"> </w:t>
      </w:r>
    </w:p>
    <w:p w:rsidR="004C1BA3" w:rsidRPr="006E21C2" w:rsidRDefault="004C1BA3" w:rsidP="0066452F">
      <w:pPr>
        <w:pStyle w:val="Default"/>
        <w:rPr>
          <w:rFonts w:ascii="Times New Roman" w:hAnsi="Times New Roman"/>
          <w:b/>
          <w:color w:val="000000" w:themeColor="text1"/>
          <w:sz w:val="28"/>
        </w:rPr>
      </w:pPr>
    </w:p>
    <w:p w:rsidR="00F24A81" w:rsidRPr="006E21C2" w:rsidRDefault="00F24A81" w:rsidP="00F24A81">
      <w:pPr>
        <w:pStyle w:val="Default"/>
        <w:rPr>
          <w:rFonts w:ascii="Times New Roman" w:hAnsi="Times New Roman"/>
          <w:b/>
          <w:color w:val="000000" w:themeColor="text1"/>
          <w:sz w:val="28"/>
        </w:rPr>
      </w:pPr>
      <w:r w:rsidRPr="006E21C2">
        <w:rPr>
          <w:rFonts w:ascii="Times New Roman" w:hAnsi="Times New Roman"/>
          <w:b/>
          <w:color w:val="000000" w:themeColor="text1"/>
          <w:sz w:val="28"/>
        </w:rPr>
        <w:t xml:space="preserve">Scope of consultancy services </w:t>
      </w:r>
    </w:p>
    <w:p w:rsidR="00401B16" w:rsidRPr="006E21C2" w:rsidRDefault="00401B16" w:rsidP="00F24A81">
      <w:pPr>
        <w:pStyle w:val="Default"/>
        <w:rPr>
          <w:rFonts w:ascii="Times New Roman" w:hAnsi="Times New Roman"/>
          <w:b/>
          <w:color w:val="000000" w:themeColor="text1"/>
          <w:sz w:val="28"/>
        </w:rPr>
      </w:pPr>
    </w:p>
    <w:p w:rsidR="00401B16" w:rsidRPr="006E21C2" w:rsidRDefault="00401B16" w:rsidP="00F24A81">
      <w:pPr>
        <w:pStyle w:val="Default"/>
        <w:rPr>
          <w:rFonts w:ascii="Times New Roman" w:hAnsi="Times New Roman"/>
          <w:color w:val="000000" w:themeColor="text1"/>
          <w:sz w:val="28"/>
        </w:rPr>
      </w:pPr>
      <w:r w:rsidRPr="006E21C2">
        <w:rPr>
          <w:rFonts w:ascii="Times New Roman" w:hAnsi="Times New Roman"/>
          <w:color w:val="000000" w:themeColor="text1"/>
          <w:sz w:val="28"/>
        </w:rPr>
        <w:t>In addition to the above responsivity of data analysis and report writing the consultant will also</w:t>
      </w:r>
      <w:r w:rsidR="0097530F" w:rsidRPr="006E21C2">
        <w:rPr>
          <w:rFonts w:ascii="Times New Roman" w:hAnsi="Times New Roman"/>
          <w:color w:val="000000" w:themeColor="text1"/>
          <w:sz w:val="28"/>
        </w:rPr>
        <w:t>:</w:t>
      </w:r>
    </w:p>
    <w:p w:rsidR="004C1BA3" w:rsidRPr="006E21C2" w:rsidRDefault="004C1BA3" w:rsidP="0066452F">
      <w:pPr>
        <w:pStyle w:val="Default"/>
        <w:rPr>
          <w:rFonts w:ascii="Times New Roman" w:hAnsi="Times New Roman"/>
          <w:b/>
          <w:color w:val="000000" w:themeColor="text1"/>
          <w:sz w:val="28"/>
        </w:rPr>
      </w:pPr>
    </w:p>
    <w:p w:rsidR="00F24A81" w:rsidRPr="006E21C2" w:rsidRDefault="00F24A81" w:rsidP="00F24A81">
      <w:pPr>
        <w:pStyle w:val="Default"/>
        <w:numPr>
          <w:ilvl w:val="0"/>
          <w:numId w:val="7"/>
        </w:numPr>
        <w:rPr>
          <w:rFonts w:ascii="Times New Roman" w:hAnsi="Times New Roman"/>
          <w:color w:val="000000" w:themeColor="text1"/>
          <w:sz w:val="28"/>
        </w:rPr>
      </w:pPr>
      <w:r w:rsidRPr="006E21C2">
        <w:rPr>
          <w:rFonts w:ascii="Times New Roman" w:hAnsi="Times New Roman"/>
          <w:color w:val="000000" w:themeColor="text1"/>
          <w:sz w:val="28"/>
        </w:rPr>
        <w:t>Consultant will take overall leadership of the survey and will work in collaboration with Ministry of health RHCS TWG, supply chain unit, pharmaceutical services and UNFPA supplies coordinator.</w:t>
      </w:r>
    </w:p>
    <w:p w:rsidR="00F24A81" w:rsidRPr="006E21C2" w:rsidRDefault="001F28F3" w:rsidP="00F24A81">
      <w:pPr>
        <w:pStyle w:val="Default"/>
        <w:numPr>
          <w:ilvl w:val="0"/>
          <w:numId w:val="7"/>
        </w:numPr>
        <w:rPr>
          <w:rFonts w:ascii="Times New Roman" w:hAnsi="Times New Roman"/>
          <w:color w:val="000000" w:themeColor="text1"/>
          <w:sz w:val="28"/>
        </w:rPr>
      </w:pPr>
      <w:r w:rsidRPr="006E21C2">
        <w:rPr>
          <w:rFonts w:ascii="Times New Roman" w:hAnsi="Times New Roman"/>
          <w:color w:val="000000" w:themeColor="text1"/>
          <w:sz w:val="28"/>
        </w:rPr>
        <w:t xml:space="preserve">Develop a tentative schedule of visits to facilities in each region. This should be revised with each team during the training session. The ministry of health facility list that is up to date will be required. </w:t>
      </w:r>
    </w:p>
    <w:p w:rsidR="001F28F3" w:rsidRPr="006E21C2" w:rsidRDefault="001F28F3" w:rsidP="00F24A81">
      <w:pPr>
        <w:pStyle w:val="Default"/>
        <w:numPr>
          <w:ilvl w:val="0"/>
          <w:numId w:val="7"/>
        </w:numPr>
        <w:rPr>
          <w:rFonts w:ascii="Times New Roman" w:hAnsi="Times New Roman"/>
          <w:color w:val="000000" w:themeColor="text1"/>
          <w:sz w:val="28"/>
        </w:rPr>
      </w:pPr>
      <w:r w:rsidRPr="006E21C2">
        <w:rPr>
          <w:rFonts w:ascii="Times New Roman" w:hAnsi="Times New Roman"/>
          <w:color w:val="000000" w:themeColor="text1"/>
          <w:sz w:val="28"/>
        </w:rPr>
        <w:t xml:space="preserve">Ensure that logistics for the field work are taken care of and each team has sufficient number stationary </w:t>
      </w:r>
      <w:r w:rsidR="00921127" w:rsidRPr="006E21C2">
        <w:rPr>
          <w:rFonts w:ascii="Times New Roman" w:hAnsi="Times New Roman"/>
          <w:color w:val="000000" w:themeColor="text1"/>
          <w:sz w:val="28"/>
        </w:rPr>
        <w:t>(questionnaires</w:t>
      </w:r>
      <w:r w:rsidRPr="006E21C2">
        <w:rPr>
          <w:rFonts w:ascii="Times New Roman" w:hAnsi="Times New Roman"/>
          <w:color w:val="000000" w:themeColor="text1"/>
          <w:sz w:val="28"/>
        </w:rPr>
        <w:t xml:space="preserve">, clipboards, pencils, </w:t>
      </w:r>
      <w:r w:rsidR="00921127" w:rsidRPr="006E21C2">
        <w:rPr>
          <w:rFonts w:ascii="Times New Roman" w:hAnsi="Times New Roman"/>
          <w:color w:val="000000" w:themeColor="text1"/>
          <w:sz w:val="28"/>
        </w:rPr>
        <w:t>and DSAs</w:t>
      </w:r>
      <w:r w:rsidRPr="006E21C2">
        <w:rPr>
          <w:rFonts w:ascii="Times New Roman" w:hAnsi="Times New Roman"/>
          <w:color w:val="000000" w:themeColor="text1"/>
          <w:sz w:val="28"/>
        </w:rPr>
        <w:t xml:space="preserve"> letters to facilities in advance. </w:t>
      </w:r>
    </w:p>
    <w:p w:rsidR="00921127" w:rsidRPr="006E21C2" w:rsidRDefault="00921127" w:rsidP="00F24A81">
      <w:pPr>
        <w:pStyle w:val="Default"/>
        <w:numPr>
          <w:ilvl w:val="0"/>
          <w:numId w:val="7"/>
        </w:numPr>
        <w:rPr>
          <w:rFonts w:ascii="Times New Roman" w:hAnsi="Times New Roman"/>
          <w:color w:val="000000" w:themeColor="text1"/>
          <w:sz w:val="28"/>
        </w:rPr>
      </w:pPr>
      <w:r w:rsidRPr="006E21C2">
        <w:rPr>
          <w:rFonts w:ascii="Times New Roman" w:hAnsi="Times New Roman"/>
          <w:color w:val="000000" w:themeColor="text1"/>
          <w:sz w:val="28"/>
        </w:rPr>
        <w:t>Work</w:t>
      </w:r>
      <w:r w:rsidR="001F28F3" w:rsidRPr="006E21C2">
        <w:rPr>
          <w:rFonts w:ascii="Times New Roman" w:hAnsi="Times New Roman"/>
          <w:color w:val="000000" w:themeColor="text1"/>
          <w:sz w:val="28"/>
        </w:rPr>
        <w:t xml:space="preserve"> closely with ministry of health to ensure that the </w:t>
      </w:r>
      <w:r w:rsidRPr="006E21C2">
        <w:rPr>
          <w:rFonts w:ascii="Times New Roman" w:hAnsi="Times New Roman"/>
          <w:color w:val="000000" w:themeColor="text1"/>
          <w:sz w:val="28"/>
        </w:rPr>
        <w:t>survey has been presented to the senior management of Ministry of Health for buy in and support.</w:t>
      </w:r>
    </w:p>
    <w:p w:rsidR="00921127" w:rsidRPr="006E21C2" w:rsidRDefault="00921127" w:rsidP="00F24A81">
      <w:pPr>
        <w:pStyle w:val="Default"/>
        <w:numPr>
          <w:ilvl w:val="0"/>
          <w:numId w:val="7"/>
        </w:numPr>
        <w:rPr>
          <w:rFonts w:ascii="Times New Roman" w:hAnsi="Times New Roman"/>
          <w:color w:val="000000" w:themeColor="text1"/>
          <w:sz w:val="28"/>
        </w:rPr>
      </w:pPr>
      <w:r w:rsidRPr="006E21C2">
        <w:rPr>
          <w:rFonts w:ascii="Times New Roman" w:hAnsi="Times New Roman"/>
          <w:color w:val="000000" w:themeColor="text1"/>
          <w:sz w:val="28"/>
        </w:rPr>
        <w:t xml:space="preserve"> </w:t>
      </w:r>
      <w:r w:rsidR="001F28F3" w:rsidRPr="006E21C2">
        <w:rPr>
          <w:rFonts w:ascii="Times New Roman" w:hAnsi="Times New Roman"/>
          <w:color w:val="000000" w:themeColor="text1"/>
          <w:sz w:val="28"/>
        </w:rPr>
        <w:t xml:space="preserve"> </w:t>
      </w:r>
      <w:r w:rsidRPr="006E21C2">
        <w:rPr>
          <w:rFonts w:ascii="Times New Roman" w:hAnsi="Times New Roman"/>
          <w:color w:val="000000" w:themeColor="text1"/>
          <w:sz w:val="28"/>
        </w:rPr>
        <w:t>Liaise with Ministry of Health ensure that letter are sent to all health facilities and district health management.</w:t>
      </w:r>
    </w:p>
    <w:p w:rsidR="00921127" w:rsidRPr="006E21C2" w:rsidRDefault="00921127" w:rsidP="00F24A81">
      <w:pPr>
        <w:pStyle w:val="Default"/>
        <w:numPr>
          <w:ilvl w:val="0"/>
          <w:numId w:val="7"/>
        </w:numPr>
        <w:rPr>
          <w:rFonts w:ascii="Times New Roman" w:hAnsi="Times New Roman"/>
          <w:color w:val="000000" w:themeColor="text1"/>
          <w:sz w:val="28"/>
        </w:rPr>
      </w:pPr>
      <w:r w:rsidRPr="006E21C2">
        <w:rPr>
          <w:rFonts w:ascii="Times New Roman" w:hAnsi="Times New Roman"/>
          <w:color w:val="000000" w:themeColor="text1"/>
          <w:sz w:val="28"/>
        </w:rPr>
        <w:t>During data collection the consultant will be in contact with all team supervisors to monitor progress, help them with logistical issues and solve any technical issues that might arise.</w:t>
      </w:r>
    </w:p>
    <w:p w:rsidR="0097530F" w:rsidRPr="006E21C2" w:rsidRDefault="00921127" w:rsidP="00635FEE">
      <w:pPr>
        <w:pStyle w:val="Default"/>
        <w:numPr>
          <w:ilvl w:val="0"/>
          <w:numId w:val="7"/>
        </w:numPr>
        <w:rPr>
          <w:rFonts w:ascii="Times New Roman" w:hAnsi="Times New Roman"/>
          <w:color w:val="000000" w:themeColor="text1"/>
          <w:sz w:val="28"/>
        </w:rPr>
      </w:pPr>
      <w:r w:rsidRPr="006E21C2">
        <w:rPr>
          <w:rFonts w:ascii="Times New Roman" w:hAnsi="Times New Roman"/>
          <w:color w:val="000000" w:themeColor="text1"/>
          <w:sz w:val="28"/>
        </w:rPr>
        <w:t xml:space="preserve">track rate of completion of teams and constantly communicate with MOH, UNFPA and other </w:t>
      </w:r>
      <w:r w:rsidR="00882FF7" w:rsidRPr="006E21C2">
        <w:rPr>
          <w:rFonts w:ascii="Times New Roman" w:hAnsi="Times New Roman"/>
          <w:color w:val="000000" w:themeColor="text1"/>
          <w:sz w:val="28"/>
        </w:rPr>
        <w:t>stakeholders in order to assist teams that might not finish on time and make filed visit to all team to monitor progress assist to ensure data quality.</w:t>
      </w:r>
    </w:p>
    <w:p w:rsidR="0097530F" w:rsidRPr="006E21C2" w:rsidRDefault="0097530F" w:rsidP="0097530F">
      <w:pPr>
        <w:pStyle w:val="Default"/>
        <w:rPr>
          <w:rFonts w:ascii="Times New Roman" w:hAnsi="Times New Roman"/>
          <w:color w:val="000000" w:themeColor="text1"/>
          <w:sz w:val="28"/>
        </w:rPr>
      </w:pPr>
    </w:p>
    <w:p w:rsidR="0097530F" w:rsidRPr="006E21C2" w:rsidRDefault="0097530F" w:rsidP="0097530F">
      <w:pPr>
        <w:pStyle w:val="Default"/>
        <w:rPr>
          <w:rFonts w:ascii="Times New Roman" w:hAnsi="Times New Roman"/>
          <w:color w:val="000000" w:themeColor="text1"/>
          <w:sz w:val="28"/>
        </w:rPr>
      </w:pPr>
    </w:p>
    <w:p w:rsidR="0097530F" w:rsidRPr="006E21C2" w:rsidRDefault="0097530F" w:rsidP="0097530F">
      <w:pPr>
        <w:pStyle w:val="Default"/>
        <w:rPr>
          <w:rFonts w:ascii="Times New Roman" w:hAnsi="Times New Roman"/>
          <w:color w:val="000000" w:themeColor="text1"/>
          <w:sz w:val="28"/>
        </w:rPr>
      </w:pPr>
    </w:p>
    <w:p w:rsidR="0097530F" w:rsidRPr="006E21C2" w:rsidRDefault="0097530F" w:rsidP="0097530F">
      <w:pPr>
        <w:pStyle w:val="Default"/>
        <w:rPr>
          <w:rFonts w:ascii="Times New Roman" w:hAnsi="Times New Roman"/>
          <w:color w:val="000000" w:themeColor="text1"/>
          <w:sz w:val="28"/>
        </w:rPr>
      </w:pPr>
    </w:p>
    <w:p w:rsidR="0097530F" w:rsidRPr="006E21C2" w:rsidRDefault="0097530F" w:rsidP="0097530F">
      <w:pPr>
        <w:pStyle w:val="Default"/>
        <w:rPr>
          <w:rFonts w:ascii="Times New Roman" w:hAnsi="Times New Roman"/>
          <w:b/>
          <w:color w:val="000000" w:themeColor="text1"/>
          <w:sz w:val="28"/>
        </w:rPr>
      </w:pPr>
      <w:r w:rsidRPr="006E21C2">
        <w:rPr>
          <w:rFonts w:ascii="Times New Roman" w:hAnsi="Times New Roman"/>
          <w:b/>
          <w:color w:val="000000" w:themeColor="text1"/>
          <w:sz w:val="28"/>
        </w:rPr>
        <w:lastRenderedPageBreak/>
        <w:t>Experience and qualifications</w:t>
      </w:r>
    </w:p>
    <w:p w:rsidR="0097530F" w:rsidRPr="006E21C2" w:rsidRDefault="0097530F" w:rsidP="0097530F">
      <w:pPr>
        <w:pStyle w:val="Default"/>
        <w:rPr>
          <w:rFonts w:ascii="Times New Roman" w:hAnsi="Times New Roman"/>
          <w:b/>
          <w:color w:val="000000" w:themeColor="text1"/>
          <w:sz w:val="28"/>
        </w:rPr>
      </w:pPr>
    </w:p>
    <w:p w:rsidR="0097530F" w:rsidRPr="006E21C2" w:rsidRDefault="0097530F" w:rsidP="0097530F">
      <w:pPr>
        <w:pStyle w:val="Default"/>
        <w:numPr>
          <w:ilvl w:val="0"/>
          <w:numId w:val="12"/>
        </w:numPr>
        <w:rPr>
          <w:rFonts w:ascii="Times New Roman" w:hAnsi="Times New Roman"/>
          <w:b/>
          <w:color w:val="000000" w:themeColor="text1"/>
          <w:sz w:val="28"/>
        </w:rPr>
      </w:pPr>
      <w:r w:rsidRPr="006E21C2">
        <w:rPr>
          <w:rFonts w:ascii="Times New Roman" w:hAnsi="Times New Roman"/>
          <w:color w:val="000000" w:themeColor="text1"/>
          <w:sz w:val="28"/>
        </w:rPr>
        <w:t>Master’s in public health, Masters in Pharmacy or similar qualifications or equivalence</w:t>
      </w:r>
    </w:p>
    <w:p w:rsidR="0097530F" w:rsidRPr="006E21C2" w:rsidRDefault="0097530F" w:rsidP="0097530F">
      <w:pPr>
        <w:pStyle w:val="Default"/>
        <w:numPr>
          <w:ilvl w:val="0"/>
          <w:numId w:val="12"/>
        </w:numPr>
        <w:rPr>
          <w:rFonts w:ascii="Times New Roman" w:hAnsi="Times New Roman"/>
          <w:b/>
          <w:color w:val="000000" w:themeColor="text1"/>
          <w:sz w:val="28"/>
        </w:rPr>
      </w:pPr>
      <w:r w:rsidRPr="006E21C2">
        <w:rPr>
          <w:rFonts w:ascii="Times New Roman" w:hAnsi="Times New Roman"/>
          <w:color w:val="000000" w:themeColor="text1"/>
          <w:sz w:val="28"/>
        </w:rPr>
        <w:t>At least five year research experience in health field.</w:t>
      </w:r>
    </w:p>
    <w:p w:rsidR="0097530F" w:rsidRPr="006E21C2" w:rsidRDefault="0097530F" w:rsidP="0097530F">
      <w:pPr>
        <w:pStyle w:val="Default"/>
        <w:numPr>
          <w:ilvl w:val="0"/>
          <w:numId w:val="12"/>
        </w:numPr>
        <w:rPr>
          <w:rFonts w:ascii="Times New Roman" w:hAnsi="Times New Roman"/>
          <w:b/>
          <w:color w:val="000000" w:themeColor="text1"/>
          <w:sz w:val="28"/>
        </w:rPr>
      </w:pPr>
      <w:r w:rsidRPr="006E21C2">
        <w:rPr>
          <w:rFonts w:ascii="Times New Roman" w:hAnsi="Times New Roman"/>
          <w:color w:val="000000" w:themeColor="text1"/>
          <w:sz w:val="28"/>
        </w:rPr>
        <w:t xml:space="preserve">Must know ministry of health policies, guidelines and standards </w:t>
      </w:r>
      <w:r w:rsidR="006A482B" w:rsidRPr="006E21C2">
        <w:rPr>
          <w:rFonts w:ascii="Times New Roman" w:hAnsi="Times New Roman"/>
          <w:color w:val="000000" w:themeColor="text1"/>
          <w:sz w:val="28"/>
        </w:rPr>
        <w:t>e.g.</w:t>
      </w:r>
      <w:r w:rsidRPr="006E21C2">
        <w:rPr>
          <w:rFonts w:ascii="Times New Roman" w:hAnsi="Times New Roman"/>
          <w:color w:val="000000" w:themeColor="text1"/>
          <w:sz w:val="28"/>
        </w:rPr>
        <w:t xml:space="preserve"> RHCS Policy and strategy, Sexual and Reproductive health strategy, medicines policy, Essential Medicines List etc.</w:t>
      </w:r>
    </w:p>
    <w:p w:rsidR="00515504" w:rsidRPr="006E21C2" w:rsidRDefault="0097530F" w:rsidP="0097530F">
      <w:pPr>
        <w:pStyle w:val="Default"/>
        <w:numPr>
          <w:ilvl w:val="0"/>
          <w:numId w:val="12"/>
        </w:numPr>
        <w:rPr>
          <w:rFonts w:ascii="Times New Roman" w:hAnsi="Times New Roman"/>
          <w:b/>
          <w:color w:val="000000" w:themeColor="text1"/>
          <w:sz w:val="28"/>
        </w:rPr>
      </w:pPr>
      <w:r w:rsidRPr="006E21C2">
        <w:rPr>
          <w:rFonts w:ascii="Times New Roman" w:hAnsi="Times New Roman"/>
          <w:color w:val="000000" w:themeColor="text1"/>
          <w:sz w:val="28"/>
        </w:rPr>
        <w:t>knowle</w:t>
      </w:r>
      <w:r w:rsidR="00515504" w:rsidRPr="006E21C2">
        <w:rPr>
          <w:rFonts w:ascii="Times New Roman" w:hAnsi="Times New Roman"/>
          <w:color w:val="000000" w:themeColor="text1"/>
          <w:sz w:val="28"/>
        </w:rPr>
        <w:t>dge with of family planning and reproductive health commodity security data system</w:t>
      </w:r>
    </w:p>
    <w:p w:rsidR="00515504" w:rsidRPr="006E21C2" w:rsidRDefault="00515504" w:rsidP="0097530F">
      <w:pPr>
        <w:pStyle w:val="Default"/>
        <w:numPr>
          <w:ilvl w:val="0"/>
          <w:numId w:val="12"/>
        </w:numPr>
        <w:rPr>
          <w:rFonts w:ascii="Times New Roman" w:hAnsi="Times New Roman"/>
          <w:b/>
          <w:color w:val="000000" w:themeColor="text1"/>
          <w:sz w:val="28"/>
        </w:rPr>
      </w:pPr>
      <w:r w:rsidRPr="006E21C2">
        <w:rPr>
          <w:rFonts w:ascii="Times New Roman" w:hAnsi="Times New Roman"/>
          <w:color w:val="000000" w:themeColor="text1"/>
          <w:sz w:val="28"/>
        </w:rPr>
        <w:t>Experience with health care system.</w:t>
      </w:r>
    </w:p>
    <w:p w:rsidR="00515504" w:rsidRPr="006E21C2" w:rsidRDefault="0097530F" w:rsidP="0097530F">
      <w:pPr>
        <w:pStyle w:val="Default"/>
        <w:numPr>
          <w:ilvl w:val="0"/>
          <w:numId w:val="12"/>
        </w:numPr>
        <w:rPr>
          <w:rFonts w:ascii="Times New Roman" w:hAnsi="Times New Roman"/>
          <w:b/>
          <w:color w:val="000000" w:themeColor="text1"/>
          <w:sz w:val="28"/>
        </w:rPr>
      </w:pPr>
      <w:r w:rsidRPr="006E21C2">
        <w:rPr>
          <w:rFonts w:ascii="Times New Roman" w:hAnsi="Times New Roman"/>
          <w:color w:val="000000" w:themeColor="text1"/>
          <w:sz w:val="28"/>
        </w:rPr>
        <w:t xml:space="preserve"> </w:t>
      </w:r>
      <w:r w:rsidR="00515504" w:rsidRPr="006E21C2">
        <w:rPr>
          <w:rFonts w:ascii="Times New Roman" w:hAnsi="Times New Roman"/>
          <w:color w:val="000000" w:themeColor="text1"/>
          <w:sz w:val="28"/>
        </w:rPr>
        <w:t>Must be a team player and be able to work independently as well</w:t>
      </w:r>
    </w:p>
    <w:p w:rsidR="00515504" w:rsidRPr="006E21C2" w:rsidRDefault="00515504" w:rsidP="0097530F">
      <w:pPr>
        <w:pStyle w:val="Default"/>
        <w:numPr>
          <w:ilvl w:val="0"/>
          <w:numId w:val="12"/>
        </w:numPr>
        <w:rPr>
          <w:rFonts w:ascii="Times New Roman" w:hAnsi="Times New Roman"/>
          <w:b/>
          <w:color w:val="000000" w:themeColor="text1"/>
          <w:sz w:val="28"/>
        </w:rPr>
      </w:pPr>
      <w:r w:rsidRPr="006E21C2">
        <w:rPr>
          <w:rFonts w:ascii="Times New Roman" w:hAnsi="Times New Roman"/>
          <w:color w:val="000000" w:themeColor="text1"/>
          <w:sz w:val="28"/>
        </w:rPr>
        <w:t>experience in leading research teams and undertaking research in the field of health</w:t>
      </w:r>
    </w:p>
    <w:p w:rsidR="00515504" w:rsidRPr="006E21C2" w:rsidRDefault="00515504" w:rsidP="0097530F">
      <w:pPr>
        <w:pStyle w:val="Default"/>
        <w:numPr>
          <w:ilvl w:val="0"/>
          <w:numId w:val="12"/>
        </w:numPr>
        <w:rPr>
          <w:rFonts w:ascii="Times New Roman" w:hAnsi="Times New Roman"/>
          <w:b/>
          <w:color w:val="000000" w:themeColor="text1"/>
          <w:sz w:val="28"/>
        </w:rPr>
      </w:pPr>
      <w:r w:rsidRPr="006E21C2">
        <w:rPr>
          <w:rFonts w:ascii="Times New Roman" w:hAnsi="Times New Roman"/>
          <w:color w:val="000000" w:themeColor="text1"/>
          <w:sz w:val="28"/>
        </w:rPr>
        <w:t>excellent computer skills</w:t>
      </w:r>
    </w:p>
    <w:p w:rsidR="00515504" w:rsidRPr="006E21C2" w:rsidRDefault="00515504" w:rsidP="0097530F">
      <w:pPr>
        <w:pStyle w:val="Default"/>
        <w:numPr>
          <w:ilvl w:val="0"/>
          <w:numId w:val="12"/>
        </w:numPr>
        <w:rPr>
          <w:rFonts w:ascii="Times New Roman" w:hAnsi="Times New Roman"/>
          <w:b/>
          <w:color w:val="000000" w:themeColor="text1"/>
          <w:sz w:val="28"/>
        </w:rPr>
      </w:pPr>
      <w:r w:rsidRPr="006E21C2">
        <w:rPr>
          <w:rFonts w:ascii="Times New Roman" w:hAnsi="Times New Roman"/>
          <w:color w:val="000000" w:themeColor="text1"/>
          <w:sz w:val="28"/>
        </w:rPr>
        <w:t>Experience working with statistical data analysis packages such as SPSS, EPI info or STATA required.</w:t>
      </w:r>
    </w:p>
    <w:p w:rsidR="00515504" w:rsidRPr="006E21C2" w:rsidRDefault="00515504" w:rsidP="0097530F">
      <w:pPr>
        <w:pStyle w:val="Default"/>
        <w:numPr>
          <w:ilvl w:val="0"/>
          <w:numId w:val="12"/>
        </w:numPr>
        <w:rPr>
          <w:rFonts w:ascii="Times New Roman" w:hAnsi="Times New Roman"/>
          <w:b/>
          <w:color w:val="000000" w:themeColor="text1"/>
          <w:sz w:val="28"/>
        </w:rPr>
      </w:pPr>
      <w:r w:rsidRPr="006E21C2">
        <w:rPr>
          <w:rFonts w:ascii="Times New Roman" w:hAnsi="Times New Roman"/>
          <w:color w:val="000000" w:themeColor="text1"/>
          <w:sz w:val="28"/>
        </w:rPr>
        <w:t xml:space="preserve">excellent in writing and communicating in English </w:t>
      </w:r>
    </w:p>
    <w:p w:rsidR="0097530F" w:rsidRPr="006E21C2" w:rsidRDefault="00515504" w:rsidP="0097530F">
      <w:pPr>
        <w:pStyle w:val="Default"/>
        <w:numPr>
          <w:ilvl w:val="0"/>
          <w:numId w:val="12"/>
        </w:numPr>
        <w:rPr>
          <w:rFonts w:ascii="Times New Roman" w:hAnsi="Times New Roman"/>
          <w:b/>
          <w:color w:val="000000" w:themeColor="text1"/>
          <w:sz w:val="28"/>
        </w:rPr>
      </w:pPr>
      <w:r w:rsidRPr="006E21C2">
        <w:rPr>
          <w:rFonts w:ascii="Times New Roman" w:hAnsi="Times New Roman"/>
          <w:color w:val="000000" w:themeColor="text1"/>
          <w:sz w:val="28"/>
        </w:rPr>
        <w:t xml:space="preserve">Ability to develop data shells. </w:t>
      </w:r>
      <w:r w:rsidR="0097530F" w:rsidRPr="006E21C2">
        <w:rPr>
          <w:rFonts w:ascii="Times New Roman" w:hAnsi="Times New Roman"/>
          <w:color w:val="000000" w:themeColor="text1"/>
          <w:sz w:val="28"/>
        </w:rPr>
        <w:t xml:space="preserve">  </w:t>
      </w:r>
    </w:p>
    <w:p w:rsidR="00FD204B" w:rsidRPr="006E21C2" w:rsidRDefault="00FD204B">
      <w:pPr>
        <w:rPr>
          <w:rFonts w:ascii="Times New Roman" w:hAnsi="Times New Roman"/>
          <w:color w:val="000000" w:themeColor="text1"/>
          <w:sz w:val="28"/>
          <w:lang w:val="en-US"/>
        </w:rPr>
      </w:pPr>
    </w:p>
    <w:p w:rsidR="00FD204B" w:rsidRDefault="00FD204B">
      <w:pPr>
        <w:rPr>
          <w:rFonts w:ascii="Times New Roman" w:hAnsi="Times New Roman"/>
          <w:color w:val="000000" w:themeColor="text1"/>
          <w:sz w:val="36"/>
          <w:szCs w:val="36"/>
          <w:lang w:val="en-US"/>
        </w:rPr>
      </w:pPr>
    </w:p>
    <w:p w:rsidR="00A82F09" w:rsidRPr="00FD204B" w:rsidRDefault="0048165A">
      <w:pPr>
        <w:rPr>
          <w:rFonts w:ascii="Times New Roman" w:hAnsi="Times New Roman"/>
          <w:color w:val="000000" w:themeColor="text1"/>
          <w:sz w:val="36"/>
          <w:szCs w:val="36"/>
          <w:lang w:val="en-US"/>
        </w:rPr>
      </w:pPr>
      <w:r w:rsidRPr="00FD204B">
        <w:rPr>
          <w:rFonts w:ascii="Times New Roman" w:hAnsi="Times New Roman"/>
          <w:color w:val="000000" w:themeColor="text1"/>
          <w:sz w:val="36"/>
          <w:szCs w:val="36"/>
          <w:lang w:val="en-US"/>
        </w:rPr>
        <w:t xml:space="preserve">Budget commitment and support by UNFPA country office to the consultant based on deliverables and agreed terms and conditions. </w:t>
      </w:r>
    </w:p>
    <w:p w:rsidR="0048165A" w:rsidRPr="00FD204B" w:rsidRDefault="0048165A">
      <w:pPr>
        <w:rPr>
          <w:rFonts w:ascii="Times New Roman" w:hAnsi="Times New Roman"/>
          <w:color w:val="000000" w:themeColor="text1"/>
          <w:sz w:val="36"/>
          <w:szCs w:val="36"/>
          <w:lang w:val="en-US"/>
        </w:rPr>
      </w:pPr>
    </w:p>
    <w:p w:rsidR="0048165A" w:rsidRPr="00FD204B" w:rsidRDefault="0048165A">
      <w:pPr>
        <w:rPr>
          <w:rFonts w:ascii="Times New Roman" w:hAnsi="Times New Roman"/>
          <w:color w:val="000000" w:themeColor="text1"/>
          <w:sz w:val="36"/>
          <w:szCs w:val="36"/>
          <w:lang w:val="en-US"/>
        </w:rPr>
      </w:pPr>
    </w:p>
    <w:p w:rsidR="0048165A" w:rsidRPr="00FD204B" w:rsidRDefault="0048165A">
      <w:pPr>
        <w:rPr>
          <w:rFonts w:ascii="Times New Roman" w:hAnsi="Times New Roman"/>
          <w:color w:val="000000" w:themeColor="text1"/>
          <w:sz w:val="36"/>
          <w:szCs w:val="36"/>
          <w:lang w:val="en-US"/>
        </w:rPr>
      </w:pPr>
      <w:r w:rsidRPr="00FD204B">
        <w:rPr>
          <w:rFonts w:ascii="Times New Roman" w:hAnsi="Times New Roman"/>
          <w:color w:val="000000" w:themeColor="text1"/>
          <w:sz w:val="36"/>
          <w:szCs w:val="36"/>
          <w:lang w:val="en-US"/>
        </w:rPr>
        <w:t>Appro</w:t>
      </w:r>
      <w:r w:rsidR="00FD204B">
        <w:rPr>
          <w:rFonts w:ascii="Times New Roman" w:hAnsi="Times New Roman"/>
          <w:color w:val="000000" w:themeColor="text1"/>
          <w:sz w:val="36"/>
          <w:szCs w:val="36"/>
          <w:lang w:val="en-US"/>
        </w:rPr>
        <w:t>ved---------------------------</w:t>
      </w:r>
      <w:r w:rsidRPr="00FD204B">
        <w:rPr>
          <w:rFonts w:ascii="Times New Roman" w:hAnsi="Times New Roman"/>
          <w:color w:val="000000" w:themeColor="text1"/>
          <w:sz w:val="36"/>
          <w:szCs w:val="36"/>
          <w:lang w:val="en-US"/>
        </w:rPr>
        <w:t>- Date-------------------------------</w:t>
      </w:r>
    </w:p>
    <w:sectPr w:rsidR="0048165A" w:rsidRPr="00FD20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Bodoni MT">
    <w:panose1 w:val="02070603080606020203"/>
    <w:charset w:val="00"/>
    <w:family w:val="roman"/>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1359B"/>
    <w:multiLevelType w:val="hybridMultilevel"/>
    <w:tmpl w:val="7C66F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3E3137"/>
    <w:multiLevelType w:val="hybridMultilevel"/>
    <w:tmpl w:val="A106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CB3D2E"/>
    <w:multiLevelType w:val="hybridMultilevel"/>
    <w:tmpl w:val="B4129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BA1A57"/>
    <w:multiLevelType w:val="hybridMultilevel"/>
    <w:tmpl w:val="80CC7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8619D8"/>
    <w:multiLevelType w:val="hybridMultilevel"/>
    <w:tmpl w:val="3D9E6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B43D2D"/>
    <w:multiLevelType w:val="hybridMultilevel"/>
    <w:tmpl w:val="527E134E"/>
    <w:lvl w:ilvl="0" w:tplc="04090001">
      <w:start w:val="1"/>
      <w:numFmt w:val="bullet"/>
      <w:lvlText w:val=""/>
      <w:lvlJc w:val="left"/>
      <w:pPr>
        <w:ind w:left="1575" w:hanging="360"/>
      </w:pPr>
      <w:rPr>
        <w:rFonts w:ascii="Symbol" w:hAnsi="Symbol" w:hint="default"/>
      </w:rPr>
    </w:lvl>
    <w:lvl w:ilvl="1" w:tplc="04090003" w:tentative="1">
      <w:start w:val="1"/>
      <w:numFmt w:val="bullet"/>
      <w:lvlText w:val="o"/>
      <w:lvlJc w:val="left"/>
      <w:pPr>
        <w:ind w:left="2295" w:hanging="360"/>
      </w:pPr>
      <w:rPr>
        <w:rFonts w:ascii="Courier New" w:hAnsi="Courier New" w:cs="Courier New" w:hint="default"/>
      </w:rPr>
    </w:lvl>
    <w:lvl w:ilvl="2" w:tplc="04090005" w:tentative="1">
      <w:start w:val="1"/>
      <w:numFmt w:val="bullet"/>
      <w:lvlText w:val=""/>
      <w:lvlJc w:val="left"/>
      <w:pPr>
        <w:ind w:left="3015" w:hanging="360"/>
      </w:pPr>
      <w:rPr>
        <w:rFonts w:ascii="Wingdings" w:hAnsi="Wingdings" w:hint="default"/>
      </w:rPr>
    </w:lvl>
    <w:lvl w:ilvl="3" w:tplc="04090001" w:tentative="1">
      <w:start w:val="1"/>
      <w:numFmt w:val="bullet"/>
      <w:lvlText w:val=""/>
      <w:lvlJc w:val="left"/>
      <w:pPr>
        <w:ind w:left="3735" w:hanging="360"/>
      </w:pPr>
      <w:rPr>
        <w:rFonts w:ascii="Symbol" w:hAnsi="Symbol" w:hint="default"/>
      </w:rPr>
    </w:lvl>
    <w:lvl w:ilvl="4" w:tplc="04090003" w:tentative="1">
      <w:start w:val="1"/>
      <w:numFmt w:val="bullet"/>
      <w:lvlText w:val="o"/>
      <w:lvlJc w:val="left"/>
      <w:pPr>
        <w:ind w:left="4455" w:hanging="360"/>
      </w:pPr>
      <w:rPr>
        <w:rFonts w:ascii="Courier New" w:hAnsi="Courier New" w:cs="Courier New" w:hint="default"/>
      </w:rPr>
    </w:lvl>
    <w:lvl w:ilvl="5" w:tplc="04090005" w:tentative="1">
      <w:start w:val="1"/>
      <w:numFmt w:val="bullet"/>
      <w:lvlText w:val=""/>
      <w:lvlJc w:val="left"/>
      <w:pPr>
        <w:ind w:left="5175" w:hanging="360"/>
      </w:pPr>
      <w:rPr>
        <w:rFonts w:ascii="Wingdings" w:hAnsi="Wingdings" w:hint="default"/>
      </w:rPr>
    </w:lvl>
    <w:lvl w:ilvl="6" w:tplc="04090001" w:tentative="1">
      <w:start w:val="1"/>
      <w:numFmt w:val="bullet"/>
      <w:lvlText w:val=""/>
      <w:lvlJc w:val="left"/>
      <w:pPr>
        <w:ind w:left="5895" w:hanging="360"/>
      </w:pPr>
      <w:rPr>
        <w:rFonts w:ascii="Symbol" w:hAnsi="Symbol" w:hint="default"/>
      </w:rPr>
    </w:lvl>
    <w:lvl w:ilvl="7" w:tplc="04090003" w:tentative="1">
      <w:start w:val="1"/>
      <w:numFmt w:val="bullet"/>
      <w:lvlText w:val="o"/>
      <w:lvlJc w:val="left"/>
      <w:pPr>
        <w:ind w:left="6615" w:hanging="360"/>
      </w:pPr>
      <w:rPr>
        <w:rFonts w:ascii="Courier New" w:hAnsi="Courier New" w:cs="Courier New" w:hint="default"/>
      </w:rPr>
    </w:lvl>
    <w:lvl w:ilvl="8" w:tplc="04090005" w:tentative="1">
      <w:start w:val="1"/>
      <w:numFmt w:val="bullet"/>
      <w:lvlText w:val=""/>
      <w:lvlJc w:val="left"/>
      <w:pPr>
        <w:ind w:left="7335" w:hanging="360"/>
      </w:pPr>
      <w:rPr>
        <w:rFonts w:ascii="Wingdings" w:hAnsi="Wingdings" w:hint="default"/>
      </w:rPr>
    </w:lvl>
  </w:abstractNum>
  <w:abstractNum w:abstractNumId="6" w15:restartNumberingAfterBreak="0">
    <w:nsid w:val="17D45AC1"/>
    <w:multiLevelType w:val="hybridMultilevel"/>
    <w:tmpl w:val="E92CF9B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2B3F5BF2"/>
    <w:multiLevelType w:val="hybridMultilevel"/>
    <w:tmpl w:val="2DF453F0"/>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8" w15:restartNumberingAfterBreak="0">
    <w:nsid w:val="34CC4351"/>
    <w:multiLevelType w:val="hybridMultilevel"/>
    <w:tmpl w:val="AA4C9CB0"/>
    <w:lvl w:ilvl="0" w:tplc="9F808654">
      <w:start w:val="1"/>
      <w:numFmt w:val="lowerLetter"/>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9" w15:restartNumberingAfterBreak="0">
    <w:nsid w:val="42DB1D21"/>
    <w:multiLevelType w:val="hybridMultilevel"/>
    <w:tmpl w:val="49EEB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801A6B"/>
    <w:multiLevelType w:val="hybridMultilevel"/>
    <w:tmpl w:val="4F4C9FF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50674D1C"/>
    <w:multiLevelType w:val="hybridMultilevel"/>
    <w:tmpl w:val="F91EB910"/>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12" w15:restartNumberingAfterBreak="0">
    <w:nsid w:val="569C6DEF"/>
    <w:multiLevelType w:val="hybridMultilevel"/>
    <w:tmpl w:val="649E5E4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7D824004"/>
    <w:multiLevelType w:val="hybridMultilevel"/>
    <w:tmpl w:val="4E0A3F2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10"/>
  </w:num>
  <w:num w:numId="4">
    <w:abstractNumId w:val="4"/>
  </w:num>
  <w:num w:numId="5">
    <w:abstractNumId w:val="7"/>
  </w:num>
  <w:num w:numId="6">
    <w:abstractNumId w:val="8"/>
  </w:num>
  <w:num w:numId="7">
    <w:abstractNumId w:val="0"/>
  </w:num>
  <w:num w:numId="8">
    <w:abstractNumId w:val="1"/>
  </w:num>
  <w:num w:numId="9">
    <w:abstractNumId w:val="9"/>
  </w:num>
  <w:num w:numId="10">
    <w:abstractNumId w:val="6"/>
  </w:num>
  <w:num w:numId="11">
    <w:abstractNumId w:val="2"/>
  </w:num>
  <w:num w:numId="12">
    <w:abstractNumId w:val="3"/>
  </w:num>
  <w:num w:numId="13">
    <w:abstractNumId w:val="1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E0A"/>
    <w:rsid w:val="00063E1D"/>
    <w:rsid w:val="00070D80"/>
    <w:rsid w:val="000E7680"/>
    <w:rsid w:val="00104D33"/>
    <w:rsid w:val="001C729E"/>
    <w:rsid w:val="001F28F3"/>
    <w:rsid w:val="001F76B7"/>
    <w:rsid w:val="00224B49"/>
    <w:rsid w:val="002B0E0A"/>
    <w:rsid w:val="002E1D79"/>
    <w:rsid w:val="003518D6"/>
    <w:rsid w:val="003D6D97"/>
    <w:rsid w:val="00401B16"/>
    <w:rsid w:val="004342DC"/>
    <w:rsid w:val="00453BFE"/>
    <w:rsid w:val="0048165A"/>
    <w:rsid w:val="004926B7"/>
    <w:rsid w:val="004A3FD7"/>
    <w:rsid w:val="004C1BA3"/>
    <w:rsid w:val="004C1DA4"/>
    <w:rsid w:val="004C243D"/>
    <w:rsid w:val="00500D86"/>
    <w:rsid w:val="00510757"/>
    <w:rsid w:val="00515504"/>
    <w:rsid w:val="00526CB3"/>
    <w:rsid w:val="00530348"/>
    <w:rsid w:val="0058591D"/>
    <w:rsid w:val="00626D46"/>
    <w:rsid w:val="00635FEE"/>
    <w:rsid w:val="00646939"/>
    <w:rsid w:val="0066452F"/>
    <w:rsid w:val="006A482B"/>
    <w:rsid w:val="006B320C"/>
    <w:rsid w:val="006D09EE"/>
    <w:rsid w:val="006E21C2"/>
    <w:rsid w:val="00713E74"/>
    <w:rsid w:val="007332EA"/>
    <w:rsid w:val="007B35AD"/>
    <w:rsid w:val="00880433"/>
    <w:rsid w:val="0088233F"/>
    <w:rsid w:val="00882FF7"/>
    <w:rsid w:val="008B03B9"/>
    <w:rsid w:val="00921127"/>
    <w:rsid w:val="0097530F"/>
    <w:rsid w:val="009D7A71"/>
    <w:rsid w:val="00A5773C"/>
    <w:rsid w:val="00A7599A"/>
    <w:rsid w:val="00A766E8"/>
    <w:rsid w:val="00A82F09"/>
    <w:rsid w:val="00B11E2E"/>
    <w:rsid w:val="00B278D7"/>
    <w:rsid w:val="00B547B6"/>
    <w:rsid w:val="00B62099"/>
    <w:rsid w:val="00B765A2"/>
    <w:rsid w:val="00BF1604"/>
    <w:rsid w:val="00C65124"/>
    <w:rsid w:val="00C72544"/>
    <w:rsid w:val="00CE7803"/>
    <w:rsid w:val="00DA536D"/>
    <w:rsid w:val="00DF2893"/>
    <w:rsid w:val="00E25A87"/>
    <w:rsid w:val="00E33E4C"/>
    <w:rsid w:val="00E83A77"/>
    <w:rsid w:val="00E867CC"/>
    <w:rsid w:val="00F24A81"/>
    <w:rsid w:val="00F90982"/>
    <w:rsid w:val="00FC1A10"/>
    <w:rsid w:val="00FC3586"/>
    <w:rsid w:val="00FD20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82C4BE-D1C0-46F1-99AF-C2A8FAC5C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0E0A"/>
    <w:pPr>
      <w:spacing w:after="200" w:line="276" w:lineRule="auto"/>
    </w:pPr>
    <w:rPr>
      <w:rFonts w:ascii="Calibri" w:eastAsia="Calibri" w:hAnsi="Calibri" w:cs="Times New Roman"/>
      <w:lang w:val="ru-RU"/>
    </w:rPr>
  </w:style>
  <w:style w:type="paragraph" w:styleId="Heading2">
    <w:name w:val="heading 2"/>
    <w:basedOn w:val="Normal"/>
    <w:next w:val="Normal"/>
    <w:link w:val="Heading2Char"/>
    <w:qFormat/>
    <w:rsid w:val="002B0E0A"/>
    <w:pPr>
      <w:keepNext/>
      <w:spacing w:after="0" w:line="240" w:lineRule="auto"/>
      <w:jc w:val="center"/>
      <w:outlineLvl w:val="1"/>
    </w:pPr>
    <w:rPr>
      <w:rFonts w:ascii="Verdana" w:eastAsia="Times New Roman" w:hAnsi="Verdana"/>
      <w:sz w:val="24"/>
      <w:szCs w:val="24"/>
      <w:lang w:val="en-GB" w:bidi="ar-J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B0E0A"/>
    <w:rPr>
      <w:rFonts w:ascii="Verdana" w:eastAsia="Times New Roman" w:hAnsi="Verdana" w:cs="Times New Roman"/>
      <w:sz w:val="24"/>
      <w:szCs w:val="24"/>
      <w:lang w:val="en-GB" w:bidi="ar-JO"/>
    </w:rPr>
  </w:style>
  <w:style w:type="paragraph" w:styleId="Title">
    <w:name w:val="Title"/>
    <w:basedOn w:val="Normal"/>
    <w:next w:val="Normal"/>
    <w:link w:val="TitleChar"/>
    <w:qFormat/>
    <w:rsid w:val="002B0E0A"/>
    <w:pPr>
      <w:pBdr>
        <w:bottom w:val="single" w:sz="8" w:space="4" w:color="5B9BD5" w:themeColor="accent1"/>
      </w:pBdr>
      <w:spacing w:after="0" w:line="240" w:lineRule="auto"/>
      <w:contextualSpacing/>
    </w:pPr>
    <w:rPr>
      <w:rFonts w:ascii="Times New Roman" w:eastAsiaTheme="majorEastAsia" w:hAnsi="Times New Roman" w:cstheme="majorBidi"/>
      <w:color w:val="44546A" w:themeColor="text2"/>
      <w:spacing w:val="5"/>
      <w:kern w:val="28"/>
      <w:sz w:val="28"/>
      <w:szCs w:val="52"/>
      <w:lang w:val="en-US"/>
    </w:rPr>
  </w:style>
  <w:style w:type="character" w:customStyle="1" w:styleId="TitleChar">
    <w:name w:val="Title Char"/>
    <w:basedOn w:val="DefaultParagraphFont"/>
    <w:link w:val="Title"/>
    <w:rsid w:val="002B0E0A"/>
    <w:rPr>
      <w:rFonts w:ascii="Times New Roman" w:eastAsiaTheme="majorEastAsia" w:hAnsi="Times New Roman" w:cstheme="majorBidi"/>
      <w:color w:val="44546A" w:themeColor="text2"/>
      <w:spacing w:val="5"/>
      <w:kern w:val="28"/>
      <w:sz w:val="28"/>
      <w:szCs w:val="52"/>
    </w:rPr>
  </w:style>
  <w:style w:type="paragraph" w:customStyle="1" w:styleId="Default">
    <w:name w:val="Default"/>
    <w:rsid w:val="00A82F09"/>
    <w:pPr>
      <w:autoSpaceDE w:val="0"/>
      <w:autoSpaceDN w:val="0"/>
      <w:adjustRightInd w:val="0"/>
      <w:spacing w:after="0" w:line="240" w:lineRule="auto"/>
    </w:pPr>
    <w:rPr>
      <w:rFonts w:ascii="Bodoni MT" w:hAnsi="Bodoni MT" w:cs="Bodoni MT"/>
      <w:color w:val="000000"/>
      <w:sz w:val="24"/>
      <w:szCs w:val="24"/>
    </w:rPr>
  </w:style>
  <w:style w:type="paragraph" w:styleId="BalloonText">
    <w:name w:val="Balloon Text"/>
    <w:basedOn w:val="Normal"/>
    <w:link w:val="BalloonTextChar"/>
    <w:uiPriority w:val="99"/>
    <w:semiHidden/>
    <w:unhideWhenUsed/>
    <w:rsid w:val="004C1D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1DA4"/>
    <w:rPr>
      <w:rFonts w:ascii="Segoe UI" w:eastAsia="Calibri" w:hAnsi="Segoe UI" w:cs="Segoe UI"/>
      <w:sz w:val="18"/>
      <w:szCs w:val="18"/>
      <w:lang w:val="ru-RU"/>
    </w:rPr>
  </w:style>
  <w:style w:type="paragraph" w:styleId="Revision">
    <w:name w:val="Revision"/>
    <w:hidden/>
    <w:uiPriority w:val="99"/>
    <w:semiHidden/>
    <w:rsid w:val="004C1DA4"/>
    <w:pPr>
      <w:spacing w:after="0" w:line="240" w:lineRule="auto"/>
    </w:pPr>
    <w:rPr>
      <w:rFonts w:ascii="Calibri" w:eastAsia="Calibri" w:hAnsi="Calibri" w:cs="Times New Roman"/>
      <w:lang w:val="ru-RU"/>
    </w:rPr>
  </w:style>
  <w:style w:type="paragraph" w:styleId="ListParagraph">
    <w:name w:val="List Paragraph"/>
    <w:basedOn w:val="Normal"/>
    <w:uiPriority w:val="34"/>
    <w:qFormat/>
    <w:rsid w:val="00CE78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2349</Words>
  <Characters>13395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UNFPA</dc:creator>
  <cp:keywords/>
  <dc:description/>
  <cp:lastModifiedBy>Violet</cp:lastModifiedBy>
  <cp:revision>2</cp:revision>
  <cp:lastPrinted>2017-06-22T07:00:00Z</cp:lastPrinted>
  <dcterms:created xsi:type="dcterms:W3CDTF">2017-07-06T04:39:00Z</dcterms:created>
  <dcterms:modified xsi:type="dcterms:W3CDTF">2017-07-06T04:39:00Z</dcterms:modified>
</cp:coreProperties>
</file>